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A4A" w:rsidRPr="00CA49C1" w:rsidRDefault="00813A4A" w:rsidP="00D672F1">
      <w:pPr>
        <w:spacing w:line="14" w:lineRule="exact"/>
        <w:rPr>
          <w:lang w:eastAsia="da-DK"/>
        </w:rPr>
      </w:pPr>
    </w:p>
    <w:tbl>
      <w:tblPr>
        <w:tblStyle w:val="Tabel-Gitter"/>
        <w:tblpPr w:vertAnchor="page" w:horzAnchor="margin" w:tblpX="1" w:tblpY="795"/>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13" w:type="dxa"/>
          <w:right w:w="0" w:type="dxa"/>
        </w:tblCellMar>
        <w:tblLook w:val="04A0" w:firstRow="1" w:lastRow="0" w:firstColumn="1" w:lastColumn="0" w:noHBand="0" w:noVBand="1"/>
        <w:tblCaption w:val="Logo, dato og sagsnr."/>
        <w:tblDescription w:val="Tabellen indeholder kommunens logo, eventuelt også sagsnummer og dato."/>
      </w:tblPr>
      <w:tblGrid>
        <w:gridCol w:w="7710"/>
        <w:gridCol w:w="2155"/>
      </w:tblGrid>
      <w:tr w:rsidR="00D672F1" w:rsidRPr="00CA49C1" w:rsidTr="00CA49C1">
        <w:trPr>
          <w:trHeight w:val="953"/>
        </w:trPr>
        <w:tc>
          <w:tcPr>
            <w:tcW w:w="7710" w:type="dxa"/>
          </w:tcPr>
          <w:p w:rsidR="00D672F1" w:rsidRPr="00CA49C1" w:rsidRDefault="00CA49C1" w:rsidP="00104F2A">
            <w:pPr>
              <w:pStyle w:val="Dokumentoverskrift"/>
            </w:pPr>
            <w:r>
              <w:rPr>
                <w:noProof/>
              </w:rPr>
              <w:drawing>
                <wp:inline distT="0" distB="0" distL="0" distR="0">
                  <wp:extent cx="1642924" cy="604800"/>
                  <wp:effectExtent l="0" t="0" r="0" b="5080"/>
                  <wp:docPr id="1" name="Billede 1"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2924" cy="604800"/>
                          </a:xfrm>
                          <a:prstGeom prst="rect">
                            <a:avLst/>
                          </a:prstGeom>
                        </pic:spPr>
                      </pic:pic>
                    </a:graphicData>
                  </a:graphic>
                </wp:inline>
              </w:drawing>
            </w:r>
          </w:p>
        </w:tc>
        <w:tc>
          <w:tcPr>
            <w:tcW w:w="2155" w:type="dxa"/>
          </w:tcPr>
          <w:p w:rsidR="00D672F1" w:rsidRPr="00CA49C1" w:rsidRDefault="00CA49C1" w:rsidP="00CA49C1">
            <w:pPr>
              <w:pStyle w:val="Dokumentoverskrift"/>
            </w:pPr>
            <w:r w:rsidRPr="00CA49C1">
              <w:rPr>
                <w:rFonts w:cs="Arial"/>
              </w:rPr>
              <w:t>QR kode Gråsten</w:t>
            </w:r>
          </w:p>
        </w:tc>
      </w:tr>
      <w:tr w:rsidR="00D672F1" w:rsidRPr="00CA49C1" w:rsidTr="00CA49C1">
        <w:trPr>
          <w:trHeight w:val="622"/>
        </w:trPr>
        <w:tc>
          <w:tcPr>
            <w:tcW w:w="7710" w:type="dxa"/>
          </w:tcPr>
          <w:p w:rsidR="00CA49C1" w:rsidRPr="00CA49C1" w:rsidRDefault="00CA49C1" w:rsidP="00104F2A">
            <w:pPr>
              <w:pStyle w:val="Kolofon"/>
              <w:rPr>
                <w:noProof/>
              </w:rPr>
            </w:pPr>
          </w:p>
        </w:tc>
        <w:tc>
          <w:tcPr>
            <w:tcW w:w="2155" w:type="dxa"/>
          </w:tcPr>
          <w:p w:rsidR="00D672F1" w:rsidRPr="00CA49C1" w:rsidRDefault="00D672F1" w:rsidP="008213B9">
            <w:pPr>
              <w:pStyle w:val="Kolofon"/>
            </w:pPr>
          </w:p>
        </w:tc>
      </w:tr>
    </w:tbl>
    <w:p w:rsidR="00CA49C1" w:rsidRDefault="00CA49C1" w:rsidP="00CA49C1">
      <w:pPr>
        <w:pStyle w:val="Overskrift1"/>
      </w:pPr>
      <w:r>
        <w:t>Fiskenæsvej 141</w:t>
      </w:r>
    </w:p>
    <w:p w:rsidR="00CA49C1" w:rsidRDefault="00CA49C1" w:rsidP="00CA49C1">
      <w:r>
        <w:t>Ferieboligen er beliggende ved Flensborg Fjord. Det er opført i træ, og ligger i en større feriepark med tilhørende badeland.</w:t>
      </w:r>
    </w:p>
    <w:p w:rsidR="00CA49C1" w:rsidRDefault="00CA49C1" w:rsidP="00CA49C1">
      <w:r>
        <w:t>Huset er bygget i 2005 og er i 1½ plan på 102 m2.</w:t>
      </w:r>
    </w:p>
    <w:p w:rsidR="00CA49C1" w:rsidRDefault="00CA49C1" w:rsidP="00CA49C1">
      <w:r>
        <w:t>4 gode værelser, stue, dejligt køkken/alrum med udgang til terrasse.</w:t>
      </w:r>
    </w:p>
    <w:p w:rsidR="00CA49C1" w:rsidRDefault="00CA49C1" w:rsidP="00CA49C1">
      <w:pPr>
        <w:rPr>
          <w:lang w:eastAsia="da-DK"/>
        </w:rPr>
      </w:pPr>
    </w:p>
    <w:p w:rsidR="00CA49C1" w:rsidRDefault="00CA49C1" w:rsidP="00CA49C1">
      <w:pPr>
        <w:rPr>
          <w:lang w:eastAsia="da-DK"/>
        </w:rPr>
      </w:pPr>
      <w:r>
        <w:rPr>
          <w:lang w:eastAsia="da-DK"/>
        </w:rPr>
        <w:t>4 gode værelser, stue, dejligt køkken/alrum med udgang til terrasse.</w:t>
      </w:r>
    </w:p>
    <w:p w:rsidR="00CA49C1" w:rsidRDefault="00CA49C1" w:rsidP="00CA49C1">
      <w:pPr>
        <w:rPr>
          <w:lang w:eastAsia="da-DK"/>
        </w:rPr>
      </w:pPr>
      <w:r>
        <w:rPr>
          <w:lang w:eastAsia="da-DK"/>
        </w:rPr>
        <w:t>Nyt køkken og nye gulve i underetagen i 2021.</w:t>
      </w:r>
    </w:p>
    <w:p w:rsidR="00CA49C1" w:rsidRDefault="00CA49C1" w:rsidP="00CA49C1">
      <w:pPr>
        <w:rPr>
          <w:lang w:eastAsia="da-DK"/>
        </w:rPr>
      </w:pPr>
    </w:p>
    <w:p w:rsidR="00CA49C1" w:rsidRDefault="00CA49C1" w:rsidP="00CA49C1">
      <w:pPr>
        <w:rPr>
          <w:lang w:eastAsia="da-DK"/>
        </w:rPr>
      </w:pPr>
      <w:r>
        <w:rPr>
          <w:lang w:eastAsia="da-DK"/>
        </w:rPr>
        <w:t xml:space="preserve">Huset er </w:t>
      </w:r>
      <w:proofErr w:type="spellStart"/>
      <w:r>
        <w:rPr>
          <w:lang w:eastAsia="da-DK"/>
        </w:rPr>
        <w:t>nøglfrit</w:t>
      </w:r>
      <w:proofErr w:type="spellEnd"/>
      <w:r>
        <w:rPr>
          <w:lang w:eastAsia="da-DK"/>
        </w:rPr>
        <w:t xml:space="preserve">. Det vil sige at du får udleveret en nøglekode sammen med lejebeviset. Med den kan du komme ind i huset.  </w:t>
      </w:r>
    </w:p>
    <w:p w:rsidR="00CA49C1" w:rsidRDefault="00CA49C1" w:rsidP="00CA49C1">
      <w:pPr>
        <w:rPr>
          <w:lang w:eastAsia="da-DK"/>
        </w:rPr>
      </w:pPr>
      <w:r>
        <w:rPr>
          <w:lang w:eastAsia="da-DK"/>
        </w:rPr>
        <w:t xml:space="preserve">Låsning af dør udvendigt: Skub håndtaget op, og tryk på "hængelås". </w:t>
      </w:r>
    </w:p>
    <w:p w:rsidR="00CA49C1" w:rsidRDefault="00CA49C1" w:rsidP="00CA49C1">
      <w:pPr>
        <w:rPr>
          <w:lang w:eastAsia="da-DK"/>
        </w:rPr>
      </w:pPr>
      <w:r>
        <w:rPr>
          <w:lang w:eastAsia="da-DK"/>
        </w:rPr>
        <w:t>Huset er udstyret med møbler, høj stol, weekendseng, havemøbler, service, 2 tv, radio</w:t>
      </w:r>
    </w:p>
    <w:p w:rsidR="00CA49C1" w:rsidRDefault="00CA49C1" w:rsidP="00CA49C1">
      <w:pPr>
        <w:rPr>
          <w:lang w:eastAsia="da-DK"/>
        </w:rPr>
      </w:pPr>
      <w:r>
        <w:rPr>
          <w:lang w:eastAsia="da-DK"/>
        </w:rPr>
        <w:t>med cd-afspiller.</w:t>
      </w:r>
    </w:p>
    <w:p w:rsidR="00CA49C1" w:rsidRDefault="00CA49C1" w:rsidP="00CA49C1">
      <w:pPr>
        <w:rPr>
          <w:lang w:eastAsia="da-DK"/>
        </w:rPr>
      </w:pPr>
    </w:p>
    <w:p w:rsidR="00CA49C1" w:rsidRDefault="00CA49C1" w:rsidP="00CA49C1">
      <w:pPr>
        <w:pStyle w:val="Overskrift1"/>
      </w:pPr>
      <w:r>
        <w:t>Terrasse og altan</w:t>
      </w:r>
    </w:p>
    <w:p w:rsidR="00CA49C1" w:rsidRDefault="00CA49C1" w:rsidP="00CA49C1">
      <w:pPr>
        <w:rPr>
          <w:lang w:eastAsia="da-DK"/>
        </w:rPr>
      </w:pPr>
      <w:r>
        <w:rPr>
          <w:lang w:eastAsia="da-DK"/>
        </w:rPr>
        <w:t>Der er en dejlig terrasse med masser af eftermiddags og aftensol til rådighed. Ligeledes finder du en altan på 1. sal. Der er tilhørende stole og hynder. Der er en Webergrill i skuret. Koden står i lejebeviset</w:t>
      </w:r>
      <w:r w:rsidR="00F81175">
        <w:rPr>
          <w:lang w:eastAsia="da-DK"/>
        </w:rPr>
        <w:t xml:space="preserve"> samt under ”adgang”</w:t>
      </w:r>
      <w:r>
        <w:rPr>
          <w:lang w:eastAsia="da-DK"/>
        </w:rPr>
        <w:t>.</w:t>
      </w:r>
    </w:p>
    <w:p w:rsidR="00CA49C1" w:rsidRDefault="00CA49C1" w:rsidP="00CA49C1">
      <w:pPr>
        <w:rPr>
          <w:lang w:eastAsia="da-DK"/>
        </w:rPr>
      </w:pPr>
    </w:p>
    <w:p w:rsidR="00CA49C1" w:rsidRDefault="00CA49C1" w:rsidP="00CA49C1">
      <w:pPr>
        <w:pStyle w:val="Overskrift1"/>
      </w:pPr>
      <w:r>
        <w:t>Senge</w:t>
      </w:r>
    </w:p>
    <w:p w:rsidR="00CA49C1" w:rsidRDefault="00CA49C1" w:rsidP="00CA49C1">
      <w:pPr>
        <w:rPr>
          <w:lang w:eastAsia="da-DK"/>
        </w:rPr>
      </w:pPr>
      <w:r>
        <w:rPr>
          <w:lang w:eastAsia="da-DK"/>
        </w:rPr>
        <w:t>2 x 140 boks</w:t>
      </w:r>
    </w:p>
    <w:p w:rsidR="00CA49C1" w:rsidRDefault="00CA49C1" w:rsidP="00CA49C1">
      <w:pPr>
        <w:rPr>
          <w:lang w:eastAsia="da-DK"/>
        </w:rPr>
      </w:pPr>
      <w:r>
        <w:rPr>
          <w:lang w:eastAsia="da-DK"/>
        </w:rPr>
        <w:t>2 x 180 kan skilles til 90 - Hvis man fjerne topmadrassen</w:t>
      </w:r>
    </w:p>
    <w:p w:rsidR="00CA49C1" w:rsidRDefault="00CA49C1" w:rsidP="00CA49C1">
      <w:pPr>
        <w:rPr>
          <w:lang w:eastAsia="da-DK"/>
        </w:rPr>
      </w:pPr>
    </w:p>
    <w:p w:rsidR="00CA49C1" w:rsidRDefault="00CA49C1" w:rsidP="00CA49C1">
      <w:pPr>
        <w:pStyle w:val="Overskrift1"/>
      </w:pPr>
      <w:r>
        <w:t>WIFI og TV</w:t>
      </w:r>
    </w:p>
    <w:p w:rsidR="00FB1017" w:rsidRDefault="00CA49C1" w:rsidP="00FB1017">
      <w:pPr>
        <w:rPr>
          <w:lang w:eastAsia="da-DK"/>
        </w:rPr>
      </w:pPr>
      <w:r>
        <w:rPr>
          <w:lang w:eastAsia="da-DK"/>
        </w:rPr>
        <w:t xml:space="preserve">Der er fiber-tv installeret og gratis </w:t>
      </w:r>
      <w:proofErr w:type="spellStart"/>
      <w:r>
        <w:rPr>
          <w:lang w:eastAsia="da-DK"/>
        </w:rPr>
        <w:t>WiFi</w:t>
      </w:r>
      <w:proofErr w:type="spellEnd"/>
      <w:r>
        <w:rPr>
          <w:lang w:eastAsia="da-DK"/>
        </w:rPr>
        <w:t>. Kanalerne er Stofa TV pakke 1. Der er Chromecast i begge TV.</w:t>
      </w:r>
      <w:r w:rsidR="00FB1017">
        <w:rPr>
          <w:lang w:eastAsia="da-DK"/>
        </w:rPr>
        <w:t xml:space="preserve"> Gratis </w:t>
      </w:r>
      <w:proofErr w:type="spellStart"/>
      <w:r w:rsidR="00FB1017">
        <w:rPr>
          <w:lang w:eastAsia="da-DK"/>
        </w:rPr>
        <w:t>WiFi</w:t>
      </w:r>
      <w:proofErr w:type="spellEnd"/>
      <w:r w:rsidR="00FB1017">
        <w:rPr>
          <w:lang w:eastAsia="da-DK"/>
        </w:rPr>
        <w:t>. Brugernavn</w:t>
      </w:r>
      <w:r w:rsidR="00F91C30">
        <w:rPr>
          <w:lang w:eastAsia="da-DK"/>
        </w:rPr>
        <w:t>et står i lejebeviset.</w:t>
      </w:r>
    </w:p>
    <w:p w:rsidR="00CA49C1" w:rsidRDefault="00CA49C1" w:rsidP="00CA49C1">
      <w:pPr>
        <w:rPr>
          <w:lang w:eastAsia="da-DK"/>
        </w:rPr>
      </w:pPr>
    </w:p>
    <w:p w:rsidR="00CA49C1" w:rsidRDefault="00CA49C1" w:rsidP="00CA49C1">
      <w:pPr>
        <w:rPr>
          <w:lang w:eastAsia="da-DK"/>
        </w:rPr>
      </w:pPr>
    </w:p>
    <w:p w:rsidR="00FB1017" w:rsidRDefault="00FB1017" w:rsidP="00FB1017">
      <w:pPr>
        <w:pStyle w:val="Overskrift1"/>
      </w:pPr>
      <w:r>
        <w:t>Strøm og varme</w:t>
      </w:r>
    </w:p>
    <w:p w:rsidR="00CA49C1" w:rsidRDefault="00CA49C1" w:rsidP="00CA49C1">
      <w:pPr>
        <w:rPr>
          <w:lang w:eastAsia="da-DK"/>
        </w:rPr>
      </w:pPr>
      <w:r w:rsidRPr="00FB1017">
        <w:rPr>
          <w:lang w:eastAsia="da-DK"/>
        </w:rPr>
        <w:t>Vigtigt: Der må ikke slukkes for strømmen - hverken på radiatorerne, routeren eller for HRI-</w:t>
      </w:r>
      <w:proofErr w:type="spellStart"/>
      <w:r w:rsidRPr="00FB1017">
        <w:rPr>
          <w:lang w:eastAsia="da-DK"/>
        </w:rPr>
        <w:t>relæ´et</w:t>
      </w:r>
      <w:proofErr w:type="spellEnd"/>
      <w:r w:rsidRPr="00FB1017">
        <w:rPr>
          <w:lang w:eastAsia="da-DK"/>
        </w:rPr>
        <w:t>.</w:t>
      </w:r>
    </w:p>
    <w:p w:rsidR="00FB1017" w:rsidRPr="00FB1017" w:rsidRDefault="00FB1017" w:rsidP="00CA49C1">
      <w:pPr>
        <w:rPr>
          <w:lang w:eastAsia="da-DK"/>
        </w:rPr>
      </w:pPr>
    </w:p>
    <w:p w:rsidR="00FB1017" w:rsidRPr="00FB1017" w:rsidRDefault="00FB1017" w:rsidP="00FB1017">
      <w:pPr>
        <w:rPr>
          <w:lang w:eastAsia="da-DK"/>
        </w:rPr>
      </w:pPr>
      <w:r w:rsidRPr="00FB1017">
        <w:rPr>
          <w:lang w:eastAsia="da-DK"/>
        </w:rPr>
        <w:t xml:space="preserve">Vi har automatisk registrering af dit </w:t>
      </w:r>
      <w:proofErr w:type="spellStart"/>
      <w:r w:rsidRPr="00FB1017">
        <w:rPr>
          <w:lang w:eastAsia="da-DK"/>
        </w:rPr>
        <w:t>el-forbrug</w:t>
      </w:r>
      <w:proofErr w:type="spellEnd"/>
      <w:r w:rsidRPr="00FB1017">
        <w:rPr>
          <w:lang w:eastAsia="da-DK"/>
        </w:rPr>
        <w:t xml:space="preserve"> under opholdet. Du vil kort tid efter opholdet modtage en mail med et link til Bookhus, som du skal bruge ved betalingen. Vi gør opmærksom på at lejer skal betale for el i hele lejeperioden, uanset om ferieboligen benyttes eller ej.</w:t>
      </w:r>
    </w:p>
    <w:p w:rsidR="00CA49C1" w:rsidRDefault="00CA49C1" w:rsidP="00CA49C1">
      <w:pPr>
        <w:rPr>
          <w:lang w:eastAsia="da-DK"/>
        </w:rPr>
      </w:pPr>
    </w:p>
    <w:p w:rsidR="00CA49C1" w:rsidRDefault="00CA49C1" w:rsidP="00CA49C1">
      <w:pPr>
        <w:pStyle w:val="Overskrift1"/>
      </w:pPr>
      <w:r>
        <w:t>Badeland</w:t>
      </w:r>
    </w:p>
    <w:p w:rsidR="00CA49C1" w:rsidRDefault="00CA49C1" w:rsidP="00CA49C1">
      <w:pPr>
        <w:rPr>
          <w:lang w:eastAsia="da-DK"/>
        </w:rPr>
      </w:pPr>
      <w:r>
        <w:rPr>
          <w:lang w:eastAsia="da-DK"/>
        </w:rPr>
        <w:t>Der er gratis adgang til badelandet. Vær opmærksom på, at adgang til badeland ved henvendelse i Feriecentrets reception. Gør venligst opmærksom på i kommer fra hus nr. 141.</w:t>
      </w:r>
    </w:p>
    <w:p w:rsidR="00CA49C1" w:rsidRDefault="00CA49C1" w:rsidP="00CA49C1">
      <w:pPr>
        <w:rPr>
          <w:lang w:eastAsia="da-DK"/>
        </w:rPr>
      </w:pPr>
    </w:p>
    <w:p w:rsidR="00CA49C1" w:rsidRDefault="00CA49C1" w:rsidP="00CA49C1">
      <w:pPr>
        <w:pStyle w:val="Overskrift1"/>
      </w:pPr>
      <w:r>
        <w:t>Rengøring</w:t>
      </w:r>
    </w:p>
    <w:p w:rsidR="00CA49C1" w:rsidRDefault="00CA49C1" w:rsidP="00CA49C1">
      <w:pPr>
        <w:rPr>
          <w:lang w:eastAsia="da-DK"/>
        </w:rPr>
      </w:pPr>
      <w:r>
        <w:rPr>
          <w:lang w:eastAsia="da-DK"/>
        </w:rPr>
        <w:t>Hvis du vil slippe for selv at gøre rent, kan du kan bestille slutrengøring i huset inden afrejse. Bestilling foretages senest 3 dage før afrejse som beskrevet i lejebeviset.</w:t>
      </w:r>
    </w:p>
    <w:p w:rsidR="00FB1017" w:rsidRDefault="00FB1017" w:rsidP="00FB1017">
      <w:pPr>
        <w:pStyle w:val="Overskrift1"/>
      </w:pPr>
      <w:r>
        <w:lastRenderedPageBreak/>
        <w:t>Adgang</w:t>
      </w:r>
    </w:p>
    <w:p w:rsidR="00FB1017" w:rsidRDefault="00FB1017" w:rsidP="00FB1017">
      <w:pPr>
        <w:rPr>
          <w:lang w:eastAsia="da-DK"/>
        </w:rPr>
      </w:pPr>
      <w:r>
        <w:rPr>
          <w:lang w:eastAsia="da-DK"/>
        </w:rPr>
        <w:t xml:space="preserve">Virker den oplyste låsekode ikke til døren, kan nøgle til døren anvendes. Findes i nøgleboks, som er placeret i nærheden af døren. Det er vigtigt at nøglen lægges i nøgleboksen inden afrejsen (manglende nøgle i nøgleboks udløser en regning på 1.500 kr.). </w:t>
      </w:r>
      <w:r w:rsidR="005E2376">
        <w:rPr>
          <w:lang w:eastAsia="da-DK"/>
        </w:rPr>
        <w:t>Koder til både kodedør samt nøgleboks står i lejebeviset du har modtaget.</w:t>
      </w:r>
    </w:p>
    <w:p w:rsidR="00FB1017" w:rsidRDefault="00FB1017" w:rsidP="00FB1017"/>
    <w:p w:rsidR="00FB1017" w:rsidRDefault="00FB1017" w:rsidP="00FB1017">
      <w:pPr>
        <w:pStyle w:val="Overskrift1"/>
      </w:pPr>
      <w:r>
        <w:t>Rengøring</w:t>
      </w:r>
    </w:p>
    <w:p w:rsidR="00FB1017" w:rsidRDefault="00FB1017" w:rsidP="00FB1017">
      <w:pPr>
        <w:rPr>
          <w:lang w:eastAsia="da-DK"/>
        </w:rPr>
      </w:pPr>
      <w:r>
        <w:rPr>
          <w:lang w:eastAsia="da-DK"/>
        </w:rPr>
        <w:t>Vil du slippe for at gøre rent, har du mulighed for at bestille og betale for slutrengøring.</w:t>
      </w:r>
    </w:p>
    <w:p w:rsidR="00FB1017" w:rsidRDefault="00FB1017" w:rsidP="00FB1017">
      <w:pPr>
        <w:rPr>
          <w:lang w:eastAsia="da-DK"/>
        </w:rPr>
      </w:pPr>
      <w:r>
        <w:rPr>
          <w:lang w:eastAsia="da-DK"/>
        </w:rPr>
        <w:t xml:space="preserve">En slutrengøring koster kr. 600,- og skal bestilles og betales senest 3 dage før afrejse på </w:t>
      </w:r>
      <w:proofErr w:type="spellStart"/>
      <w:r>
        <w:rPr>
          <w:lang w:eastAsia="da-DK"/>
        </w:rPr>
        <w:t>email</w:t>
      </w:r>
      <w:proofErr w:type="spellEnd"/>
      <w:r>
        <w:rPr>
          <w:lang w:eastAsia="da-DK"/>
        </w:rPr>
        <w:t xml:space="preserve"> – zp@servisyd.dk eller mobil 28108422.</w:t>
      </w:r>
    </w:p>
    <w:p w:rsidR="00FB1017" w:rsidRDefault="00FB1017" w:rsidP="00FB1017">
      <w:pPr>
        <w:rPr>
          <w:lang w:eastAsia="da-DK"/>
        </w:rPr>
      </w:pPr>
    </w:p>
    <w:p w:rsidR="00FB1017" w:rsidRDefault="00FB1017" w:rsidP="00FB1017">
      <w:pPr>
        <w:rPr>
          <w:lang w:eastAsia="da-DK"/>
        </w:rPr>
      </w:pPr>
      <w:r>
        <w:rPr>
          <w:lang w:eastAsia="da-DK"/>
        </w:rPr>
        <w:t>Du skal samtidig indbetale beløbet på konto i Skjern Bank: 7780- 6927347, Med angivelse af ”Navn og Feriefonden VHK".</w:t>
      </w:r>
    </w:p>
    <w:p w:rsidR="00FB1017" w:rsidRDefault="00FB1017" w:rsidP="00FB1017">
      <w:pPr>
        <w:rPr>
          <w:lang w:eastAsia="da-DK"/>
        </w:rPr>
      </w:pPr>
      <w:r>
        <w:rPr>
          <w:lang w:eastAsia="da-DK"/>
        </w:rPr>
        <w:t>Når du bestiller rengøring er det vigtigt at du selv har rengjort ovn, tømt opvaskemaskinen, lagt dyner, puder og tæpper på plads og foretaget almindelig oprydning som at smide affald ud. Hvis de ting ikke er i orden vil der blive opkrævet ekstra.</w:t>
      </w:r>
    </w:p>
    <w:p w:rsidR="00FB1017" w:rsidRDefault="00FB1017" w:rsidP="00FB1017">
      <w:pPr>
        <w:rPr>
          <w:lang w:eastAsia="da-DK"/>
        </w:rPr>
      </w:pPr>
      <w:r>
        <w:rPr>
          <w:lang w:eastAsia="da-DK"/>
        </w:rPr>
        <w:t>Bestiller du rengøring skal du forlade huset kl. 10.30 på afrejsedagen.</w:t>
      </w:r>
      <w:r w:rsidRPr="00FB1017">
        <w:rPr>
          <w:lang w:eastAsia="da-DK"/>
        </w:rPr>
        <w:t xml:space="preserve"> </w:t>
      </w:r>
    </w:p>
    <w:p w:rsidR="00FB1017" w:rsidRDefault="00FB1017" w:rsidP="00FB1017">
      <w:pPr>
        <w:rPr>
          <w:lang w:eastAsia="da-DK"/>
        </w:rPr>
      </w:pPr>
    </w:p>
    <w:p w:rsidR="00FB1017" w:rsidRDefault="00FB1017" w:rsidP="00FB1017">
      <w:pPr>
        <w:rPr>
          <w:lang w:eastAsia="da-DK"/>
        </w:rPr>
      </w:pPr>
      <w:r>
        <w:rPr>
          <w:lang w:eastAsia="da-DK"/>
        </w:rPr>
        <w:t>Hvis du ved ankomst oplever manglende rengøring eller at noget er ødelagt, skal</w:t>
      </w:r>
    </w:p>
    <w:p w:rsidR="00FB1017" w:rsidRDefault="00FB1017" w:rsidP="00FB1017">
      <w:pPr>
        <w:rPr>
          <w:lang w:eastAsia="da-DK"/>
        </w:rPr>
      </w:pPr>
      <w:r>
        <w:rPr>
          <w:lang w:eastAsia="da-DK"/>
        </w:rPr>
        <w:t>du STRAKS tage billeder og sende disse til den husansvarlige eller</w:t>
      </w:r>
    </w:p>
    <w:p w:rsidR="00FB1017" w:rsidRDefault="00FB1017" w:rsidP="00FB1017">
      <w:pPr>
        <w:rPr>
          <w:lang w:eastAsia="da-DK"/>
        </w:rPr>
      </w:pPr>
      <w:r>
        <w:rPr>
          <w:lang w:eastAsia="da-DK"/>
        </w:rPr>
        <w:t>til feriefonden@vesthimmerland.dk</w:t>
      </w:r>
    </w:p>
    <w:p w:rsidR="00FB1017" w:rsidRDefault="00FB1017" w:rsidP="00FB1017">
      <w:pPr>
        <w:rPr>
          <w:lang w:eastAsia="da-DK"/>
        </w:rPr>
      </w:pPr>
      <w:r>
        <w:rPr>
          <w:lang w:eastAsia="da-DK"/>
        </w:rPr>
        <w:t>Kun hvis du anmelder det ved ankomsten, kan Feriefonden agere på det.</w:t>
      </w:r>
    </w:p>
    <w:p w:rsidR="00FB1017" w:rsidRDefault="00FB1017">
      <w:pPr>
        <w:spacing w:after="200" w:line="276" w:lineRule="auto"/>
        <w:rPr>
          <w:lang w:eastAsia="da-DK"/>
        </w:rPr>
      </w:pPr>
      <w:r>
        <w:rPr>
          <w:lang w:eastAsia="da-DK"/>
        </w:rPr>
        <w:br w:type="page"/>
      </w:r>
    </w:p>
    <w:p w:rsidR="00FB1017" w:rsidRDefault="00FB1017" w:rsidP="00F81175">
      <w:pPr>
        <w:pStyle w:val="Overskrift1"/>
      </w:pPr>
      <w:r>
        <w:lastRenderedPageBreak/>
        <w:t>Husorden</w:t>
      </w:r>
    </w:p>
    <w:p w:rsidR="00FB1017" w:rsidRDefault="00FB1017" w:rsidP="00FB1017">
      <w:pPr>
        <w:rPr>
          <w:lang w:eastAsia="da-DK"/>
        </w:rPr>
      </w:pPr>
    </w:p>
    <w:p w:rsidR="00FB1017" w:rsidRDefault="00FB1017" w:rsidP="00FB1017">
      <w:pPr>
        <w:rPr>
          <w:lang w:eastAsia="da-DK"/>
        </w:rPr>
      </w:pPr>
      <w:r>
        <w:rPr>
          <w:lang w:eastAsia="da-DK"/>
        </w:rPr>
        <w:t xml:space="preserve">1. </w:t>
      </w:r>
    </w:p>
    <w:p w:rsidR="00FB1017" w:rsidRDefault="00FB1017" w:rsidP="00FB1017">
      <w:pPr>
        <w:rPr>
          <w:lang w:eastAsia="da-DK"/>
        </w:rPr>
      </w:pPr>
      <w:r>
        <w:rPr>
          <w:lang w:eastAsia="da-DK"/>
        </w:rPr>
        <w:t>Opholdet i ferieboligen er på eget ansvar.</w:t>
      </w:r>
    </w:p>
    <w:p w:rsidR="00FB1017" w:rsidRDefault="00FB1017" w:rsidP="00FB1017">
      <w:pPr>
        <w:rPr>
          <w:lang w:eastAsia="da-DK"/>
        </w:rPr>
      </w:pPr>
      <w:r>
        <w:rPr>
          <w:lang w:eastAsia="da-DK"/>
        </w:rPr>
        <w:t>2.</w:t>
      </w:r>
    </w:p>
    <w:p w:rsidR="00FB1017" w:rsidRDefault="00FB1017" w:rsidP="00FB1017">
      <w:pPr>
        <w:rPr>
          <w:lang w:eastAsia="da-DK"/>
        </w:rPr>
      </w:pPr>
      <w:r>
        <w:rPr>
          <w:lang w:eastAsia="da-DK"/>
        </w:rPr>
        <w:t>Lejeren af ferieboligen er ansvarlig overfor Feriefonden for eventuelle skader forvoldt på</w:t>
      </w:r>
    </w:p>
    <w:p w:rsidR="00FB1017" w:rsidRDefault="00FB1017" w:rsidP="00FB1017">
      <w:pPr>
        <w:rPr>
          <w:lang w:eastAsia="da-DK"/>
        </w:rPr>
      </w:pPr>
      <w:r>
        <w:rPr>
          <w:lang w:eastAsia="da-DK"/>
        </w:rPr>
        <w:t>boligen eller inventaret.</w:t>
      </w:r>
    </w:p>
    <w:p w:rsidR="00FB1017" w:rsidRDefault="00FB1017" w:rsidP="00FB1017">
      <w:pPr>
        <w:rPr>
          <w:lang w:eastAsia="da-DK"/>
        </w:rPr>
      </w:pPr>
      <w:r>
        <w:rPr>
          <w:lang w:eastAsia="da-DK"/>
        </w:rPr>
        <w:t>3.</w:t>
      </w:r>
    </w:p>
    <w:p w:rsidR="00FB1017" w:rsidRDefault="00FB1017" w:rsidP="00FB1017">
      <w:pPr>
        <w:rPr>
          <w:lang w:eastAsia="da-DK"/>
        </w:rPr>
      </w:pPr>
      <w:r>
        <w:rPr>
          <w:lang w:eastAsia="da-DK"/>
        </w:rPr>
        <w:t>Konstateres der ved overtagelse af ferieboligen eventuelle mangler eller defekter, skal</w:t>
      </w:r>
    </w:p>
    <w:p w:rsidR="00FB1017" w:rsidRDefault="00FB1017" w:rsidP="00FB1017">
      <w:pPr>
        <w:rPr>
          <w:lang w:eastAsia="da-DK"/>
        </w:rPr>
      </w:pPr>
      <w:r>
        <w:rPr>
          <w:lang w:eastAsia="da-DK"/>
        </w:rPr>
        <w:t>det noteres på mangel- og defektlisten, som du finder i denne mappe. Listen skal</w:t>
      </w:r>
    </w:p>
    <w:p w:rsidR="00FB1017" w:rsidRDefault="00FB1017" w:rsidP="00FB1017">
      <w:pPr>
        <w:rPr>
          <w:lang w:eastAsia="da-DK"/>
        </w:rPr>
      </w:pPr>
      <w:r>
        <w:rPr>
          <w:lang w:eastAsia="da-DK"/>
        </w:rPr>
        <w:t>sendes til feriefonden@vesthimmerland.dk.</w:t>
      </w:r>
    </w:p>
    <w:p w:rsidR="00FB1017" w:rsidRDefault="00FB1017" w:rsidP="00FB1017">
      <w:pPr>
        <w:rPr>
          <w:lang w:eastAsia="da-DK"/>
        </w:rPr>
      </w:pPr>
      <w:r>
        <w:rPr>
          <w:lang w:eastAsia="da-DK"/>
        </w:rPr>
        <w:t>4.</w:t>
      </w:r>
    </w:p>
    <w:p w:rsidR="00FB1017" w:rsidRDefault="00FB1017" w:rsidP="00FB1017">
      <w:pPr>
        <w:rPr>
          <w:lang w:eastAsia="da-DK"/>
        </w:rPr>
      </w:pPr>
      <w:r>
        <w:rPr>
          <w:lang w:eastAsia="da-DK"/>
        </w:rPr>
        <w:t>Ferieboligen skal rengøres inden afrejsen – se opslag i feriehuset.</w:t>
      </w:r>
    </w:p>
    <w:p w:rsidR="00FB1017" w:rsidRDefault="00FB1017" w:rsidP="00FB1017">
      <w:pPr>
        <w:rPr>
          <w:lang w:eastAsia="da-DK"/>
        </w:rPr>
      </w:pPr>
      <w:r>
        <w:rPr>
          <w:lang w:eastAsia="da-DK"/>
        </w:rPr>
        <w:t>5.</w:t>
      </w:r>
    </w:p>
    <w:p w:rsidR="00FB1017" w:rsidRDefault="00FB1017" w:rsidP="00FB1017">
      <w:pPr>
        <w:rPr>
          <w:lang w:eastAsia="da-DK"/>
        </w:rPr>
      </w:pPr>
      <w:r>
        <w:rPr>
          <w:lang w:eastAsia="da-DK"/>
        </w:rPr>
        <w:t>Inden afrejse skal alt lys slukkes.</w:t>
      </w:r>
    </w:p>
    <w:p w:rsidR="00FB1017" w:rsidRDefault="00FB1017" w:rsidP="00FB1017">
      <w:pPr>
        <w:rPr>
          <w:lang w:eastAsia="da-DK"/>
        </w:rPr>
      </w:pPr>
      <w:r>
        <w:rPr>
          <w:lang w:eastAsia="da-DK"/>
        </w:rPr>
        <w:t>Radiatorerne skal som min. være tændt på lav temperatur hele året (ca. 10-15 grader) –</w:t>
      </w:r>
    </w:p>
    <w:p w:rsidR="00FB1017" w:rsidRDefault="00FB1017" w:rsidP="00FB1017">
      <w:pPr>
        <w:rPr>
          <w:lang w:eastAsia="da-DK"/>
        </w:rPr>
      </w:pPr>
      <w:r>
        <w:rPr>
          <w:lang w:eastAsia="da-DK"/>
        </w:rPr>
        <w:t>på nær sommerperioden.</w:t>
      </w:r>
    </w:p>
    <w:p w:rsidR="00FB1017" w:rsidRDefault="00FB1017" w:rsidP="00FB1017">
      <w:pPr>
        <w:rPr>
          <w:lang w:eastAsia="da-DK"/>
        </w:rPr>
      </w:pPr>
      <w:r>
        <w:rPr>
          <w:lang w:eastAsia="da-DK"/>
        </w:rPr>
        <w:t>I Skagen skal radiatorer og gulvvarme reguleres jf. opslag i huset, og alle døre skal stå</w:t>
      </w:r>
    </w:p>
    <w:p w:rsidR="00FB1017" w:rsidRDefault="00FB1017" w:rsidP="00FB1017">
      <w:pPr>
        <w:rPr>
          <w:lang w:eastAsia="da-DK"/>
        </w:rPr>
      </w:pPr>
      <w:r>
        <w:rPr>
          <w:lang w:eastAsia="da-DK"/>
        </w:rPr>
        <w:t>åbne ved afrejse.</w:t>
      </w:r>
    </w:p>
    <w:p w:rsidR="00FB1017" w:rsidRDefault="00FB1017" w:rsidP="00FB1017">
      <w:pPr>
        <w:rPr>
          <w:lang w:eastAsia="da-DK"/>
        </w:rPr>
      </w:pPr>
      <w:r>
        <w:rPr>
          <w:lang w:eastAsia="da-DK"/>
        </w:rPr>
        <w:t>6.</w:t>
      </w:r>
    </w:p>
    <w:p w:rsidR="00FB1017" w:rsidRDefault="00FB1017" w:rsidP="00FB1017">
      <w:pPr>
        <w:rPr>
          <w:lang w:eastAsia="da-DK"/>
        </w:rPr>
      </w:pPr>
      <w:r>
        <w:rPr>
          <w:lang w:eastAsia="da-DK"/>
        </w:rPr>
        <w:t>Vis hensyn til områdets øvrige gæster. Undgå høj musik og støjende underholdning</w:t>
      </w:r>
    </w:p>
    <w:p w:rsidR="00FB1017" w:rsidRDefault="00FB1017" w:rsidP="00FB1017">
      <w:pPr>
        <w:rPr>
          <w:lang w:eastAsia="da-DK"/>
        </w:rPr>
      </w:pPr>
      <w:r>
        <w:rPr>
          <w:lang w:eastAsia="da-DK"/>
        </w:rPr>
        <w:t>udendørs eller for åbne vinduer.</w:t>
      </w:r>
    </w:p>
    <w:p w:rsidR="00FB1017" w:rsidRDefault="00FB1017" w:rsidP="00FB1017">
      <w:pPr>
        <w:rPr>
          <w:lang w:eastAsia="da-DK"/>
        </w:rPr>
      </w:pPr>
      <w:r>
        <w:rPr>
          <w:lang w:eastAsia="da-DK"/>
        </w:rPr>
        <w:t>7.</w:t>
      </w:r>
    </w:p>
    <w:p w:rsidR="00FB1017" w:rsidRDefault="00FB1017" w:rsidP="00FB1017">
      <w:pPr>
        <w:rPr>
          <w:lang w:eastAsia="da-DK"/>
        </w:rPr>
      </w:pPr>
      <w:r>
        <w:rPr>
          <w:lang w:eastAsia="da-DK"/>
        </w:rPr>
        <w:t>Grov eller gentagen overtrædelse af husorden vil, foruden erstatningskrav, også kunne</w:t>
      </w:r>
    </w:p>
    <w:p w:rsidR="00FB1017" w:rsidRDefault="00FB1017" w:rsidP="00FB1017">
      <w:pPr>
        <w:rPr>
          <w:lang w:eastAsia="da-DK"/>
        </w:rPr>
      </w:pPr>
      <w:r>
        <w:rPr>
          <w:lang w:eastAsia="da-DK"/>
        </w:rPr>
        <w:t>medføre fortabelse af retten til senere leje af en feriebolig.</w:t>
      </w:r>
    </w:p>
    <w:p w:rsidR="00FB1017" w:rsidRDefault="00FB1017" w:rsidP="00FB1017">
      <w:pPr>
        <w:rPr>
          <w:lang w:eastAsia="da-DK"/>
        </w:rPr>
      </w:pPr>
      <w:r>
        <w:rPr>
          <w:lang w:eastAsia="da-DK"/>
        </w:rPr>
        <w:t>Ved manglende rengøring kan du blive opkrævet et gebyr på op til 1.200 kr.</w:t>
      </w:r>
    </w:p>
    <w:p w:rsidR="00FB1017" w:rsidRDefault="00FB1017" w:rsidP="00FB1017">
      <w:pPr>
        <w:rPr>
          <w:lang w:eastAsia="da-DK"/>
        </w:rPr>
      </w:pPr>
      <w:r>
        <w:rPr>
          <w:lang w:eastAsia="da-DK"/>
        </w:rPr>
        <w:t>Beløbets størrelse vurderes af bestyrelsen i hvert enkelt tilfælde</w:t>
      </w:r>
    </w:p>
    <w:p w:rsidR="00FB1017" w:rsidRDefault="00FB1017" w:rsidP="00FB1017">
      <w:pPr>
        <w:rPr>
          <w:lang w:eastAsia="da-DK"/>
        </w:rPr>
      </w:pPr>
    </w:p>
    <w:p w:rsidR="00C72115" w:rsidRPr="00C72115" w:rsidRDefault="00C72115" w:rsidP="00C72115">
      <w:pPr>
        <w:rPr>
          <w:b/>
          <w:bCs/>
          <w:lang w:eastAsia="da-DK"/>
        </w:rPr>
      </w:pPr>
      <w:r w:rsidRPr="00C72115">
        <w:rPr>
          <w:b/>
          <w:bCs/>
          <w:lang w:eastAsia="da-DK"/>
        </w:rPr>
        <w:t>Rengøringsmanual</w:t>
      </w:r>
    </w:p>
    <w:p w:rsidR="00C72115" w:rsidRPr="00C72115" w:rsidRDefault="00C72115" w:rsidP="00C72115">
      <w:pPr>
        <w:rPr>
          <w:lang w:eastAsia="da-DK"/>
        </w:rPr>
      </w:pPr>
      <w:r w:rsidRPr="00C72115">
        <w:rPr>
          <w:lang w:eastAsia="da-DK"/>
        </w:rPr>
        <w:t>For at de næste gæster får samme gode oplevelse, har vi nedskrevet en liste med anvisninger til rengøring, som skal foretages, inden du forlader sommerhuset.</w:t>
      </w:r>
    </w:p>
    <w:p w:rsidR="00C72115" w:rsidRPr="00C72115" w:rsidRDefault="00C72115" w:rsidP="00C72115">
      <w:pPr>
        <w:rPr>
          <w:lang w:eastAsia="da-DK"/>
        </w:rPr>
      </w:pPr>
      <w:r w:rsidRPr="00C72115">
        <w:rPr>
          <w:lang w:eastAsia="da-DK"/>
        </w:rPr>
        <w:t>Inde:</w:t>
      </w:r>
    </w:p>
    <w:p w:rsidR="00C72115" w:rsidRPr="00C72115" w:rsidRDefault="00C72115" w:rsidP="00C72115">
      <w:pPr>
        <w:rPr>
          <w:lang w:eastAsia="da-DK"/>
        </w:rPr>
      </w:pPr>
      <w:r w:rsidRPr="00C72115">
        <w:rPr>
          <w:lang w:eastAsia="da-DK"/>
        </w:rPr>
        <w:t>Vinduer pudses efter behov.</w:t>
      </w:r>
    </w:p>
    <w:p w:rsidR="00C72115" w:rsidRPr="00C72115" w:rsidRDefault="00C72115" w:rsidP="00C72115">
      <w:pPr>
        <w:rPr>
          <w:lang w:eastAsia="da-DK"/>
        </w:rPr>
      </w:pPr>
      <w:r w:rsidRPr="00C72115">
        <w:rPr>
          <w:lang w:eastAsia="da-DK"/>
        </w:rPr>
        <w:t>Køkken:</w:t>
      </w:r>
    </w:p>
    <w:p w:rsidR="00C72115" w:rsidRPr="00C72115" w:rsidRDefault="00C72115" w:rsidP="00C72115">
      <w:pPr>
        <w:numPr>
          <w:ilvl w:val="0"/>
          <w:numId w:val="14"/>
        </w:numPr>
        <w:rPr>
          <w:lang w:eastAsia="da-DK"/>
        </w:rPr>
      </w:pPr>
      <w:r w:rsidRPr="00C72115">
        <w:rPr>
          <w:lang w:eastAsia="da-DK"/>
        </w:rPr>
        <w:t>Rengøring af ovn + alle madrester fjernes</w:t>
      </w:r>
    </w:p>
    <w:p w:rsidR="00C72115" w:rsidRPr="00C72115" w:rsidRDefault="00C72115" w:rsidP="00C72115">
      <w:pPr>
        <w:numPr>
          <w:ilvl w:val="0"/>
          <w:numId w:val="14"/>
        </w:numPr>
        <w:rPr>
          <w:lang w:eastAsia="da-DK"/>
        </w:rPr>
      </w:pPr>
      <w:r w:rsidRPr="00C72115">
        <w:rPr>
          <w:lang w:eastAsia="da-DK"/>
        </w:rPr>
        <w:t xml:space="preserve">Kogeplade rengøres </w:t>
      </w:r>
    </w:p>
    <w:p w:rsidR="00C72115" w:rsidRPr="00C72115" w:rsidRDefault="00C72115" w:rsidP="00C72115">
      <w:pPr>
        <w:numPr>
          <w:ilvl w:val="0"/>
          <w:numId w:val="14"/>
        </w:numPr>
        <w:rPr>
          <w:lang w:eastAsia="da-DK"/>
        </w:rPr>
      </w:pPr>
      <w:r w:rsidRPr="00C72115">
        <w:rPr>
          <w:lang w:eastAsia="da-DK"/>
        </w:rPr>
        <w:t>Aftørring af skabe og skuffer</w:t>
      </w:r>
    </w:p>
    <w:p w:rsidR="00C72115" w:rsidRPr="00C72115" w:rsidRDefault="00C72115" w:rsidP="00C72115">
      <w:pPr>
        <w:numPr>
          <w:ilvl w:val="0"/>
          <w:numId w:val="14"/>
        </w:numPr>
        <w:rPr>
          <w:lang w:eastAsia="da-DK"/>
        </w:rPr>
      </w:pPr>
      <w:r w:rsidRPr="00C72115">
        <w:rPr>
          <w:lang w:eastAsia="da-DK"/>
        </w:rPr>
        <w:t>Opvaskemaskinen tømmes inden sommerhuset forlades sidste dag.</w:t>
      </w:r>
    </w:p>
    <w:p w:rsidR="00C72115" w:rsidRPr="00C72115" w:rsidRDefault="00C72115" w:rsidP="00C72115">
      <w:pPr>
        <w:numPr>
          <w:ilvl w:val="0"/>
          <w:numId w:val="14"/>
        </w:numPr>
        <w:rPr>
          <w:lang w:eastAsia="da-DK"/>
        </w:rPr>
      </w:pPr>
      <w:r w:rsidRPr="00C72115">
        <w:rPr>
          <w:lang w:eastAsia="da-DK"/>
        </w:rPr>
        <w:t>Aftørring af fryse-/køleskab.</w:t>
      </w:r>
    </w:p>
    <w:p w:rsidR="00C72115" w:rsidRPr="00C72115" w:rsidRDefault="00C72115" w:rsidP="00C72115">
      <w:pPr>
        <w:numPr>
          <w:ilvl w:val="0"/>
          <w:numId w:val="14"/>
        </w:numPr>
        <w:rPr>
          <w:lang w:eastAsia="da-DK"/>
        </w:rPr>
      </w:pPr>
      <w:r w:rsidRPr="00C72115">
        <w:rPr>
          <w:lang w:eastAsia="da-DK"/>
        </w:rPr>
        <w:t>Gulvet vaskes grundigt</w:t>
      </w:r>
    </w:p>
    <w:p w:rsidR="00C72115" w:rsidRPr="00C72115" w:rsidRDefault="00C72115" w:rsidP="00C72115">
      <w:pPr>
        <w:rPr>
          <w:lang w:eastAsia="da-DK"/>
        </w:rPr>
      </w:pPr>
      <w:r w:rsidRPr="00C72115">
        <w:rPr>
          <w:lang w:eastAsia="da-DK"/>
        </w:rPr>
        <w:t>Stue/værelser:</w:t>
      </w:r>
    </w:p>
    <w:p w:rsidR="00C72115" w:rsidRPr="00C72115" w:rsidRDefault="00C72115" w:rsidP="00C72115">
      <w:pPr>
        <w:numPr>
          <w:ilvl w:val="0"/>
          <w:numId w:val="15"/>
        </w:numPr>
        <w:rPr>
          <w:lang w:eastAsia="da-DK"/>
        </w:rPr>
      </w:pPr>
      <w:r w:rsidRPr="00C72115">
        <w:rPr>
          <w:lang w:eastAsia="da-DK"/>
        </w:rPr>
        <w:t>Aftørring af støv på alle flader (fodpaneler, lamper, dørkarme efter behov)</w:t>
      </w:r>
    </w:p>
    <w:p w:rsidR="00C72115" w:rsidRPr="00C72115" w:rsidRDefault="00C72115" w:rsidP="00C72115">
      <w:pPr>
        <w:numPr>
          <w:ilvl w:val="0"/>
          <w:numId w:val="15"/>
        </w:numPr>
        <w:rPr>
          <w:lang w:eastAsia="da-DK"/>
        </w:rPr>
      </w:pPr>
      <w:r w:rsidRPr="00C72115">
        <w:rPr>
          <w:lang w:eastAsia="da-DK"/>
        </w:rPr>
        <w:t>Støvsugning af møbler, der støvsuges under løse hynder i møbler.</w:t>
      </w:r>
    </w:p>
    <w:p w:rsidR="00C72115" w:rsidRPr="00C72115" w:rsidRDefault="00C72115" w:rsidP="00C72115">
      <w:pPr>
        <w:numPr>
          <w:ilvl w:val="0"/>
          <w:numId w:val="15"/>
        </w:numPr>
        <w:rPr>
          <w:lang w:eastAsia="da-DK"/>
        </w:rPr>
      </w:pPr>
      <w:r w:rsidRPr="00C72115">
        <w:rPr>
          <w:lang w:eastAsia="da-DK"/>
        </w:rPr>
        <w:t>Støvsugning og vask af alle gulvflader.</w:t>
      </w:r>
    </w:p>
    <w:p w:rsidR="00C72115" w:rsidRPr="00C72115" w:rsidRDefault="00C72115" w:rsidP="00C72115">
      <w:pPr>
        <w:numPr>
          <w:ilvl w:val="0"/>
          <w:numId w:val="15"/>
        </w:numPr>
        <w:rPr>
          <w:lang w:eastAsia="da-DK"/>
        </w:rPr>
      </w:pPr>
      <w:r w:rsidRPr="00C72115">
        <w:rPr>
          <w:lang w:eastAsia="da-DK"/>
        </w:rPr>
        <w:t>I sommerhus med brændeovn skal denne tømmes for aske og rengøres. Har man brugt brænde, som allerede var i huset, skal der købes nyt, og der skal fyldes op til de næste gæster.</w:t>
      </w:r>
    </w:p>
    <w:p w:rsidR="00C72115" w:rsidRPr="00C72115" w:rsidRDefault="00C72115" w:rsidP="00C72115">
      <w:pPr>
        <w:numPr>
          <w:ilvl w:val="0"/>
          <w:numId w:val="15"/>
        </w:numPr>
        <w:rPr>
          <w:lang w:eastAsia="da-DK"/>
        </w:rPr>
      </w:pPr>
      <w:r w:rsidRPr="00C72115">
        <w:rPr>
          <w:lang w:eastAsia="da-DK"/>
        </w:rPr>
        <w:t>Tæpper (sofa) vaskes efter behov.</w:t>
      </w:r>
    </w:p>
    <w:p w:rsidR="00C72115" w:rsidRPr="00C72115" w:rsidRDefault="00C72115" w:rsidP="00C72115">
      <w:pPr>
        <w:rPr>
          <w:lang w:eastAsia="da-DK"/>
        </w:rPr>
      </w:pPr>
      <w:r w:rsidRPr="00C72115">
        <w:rPr>
          <w:lang w:eastAsia="da-DK"/>
        </w:rPr>
        <w:t>Badeværelse:</w:t>
      </w:r>
    </w:p>
    <w:p w:rsidR="00C72115" w:rsidRPr="00C72115" w:rsidRDefault="00C72115" w:rsidP="00C72115">
      <w:pPr>
        <w:numPr>
          <w:ilvl w:val="0"/>
          <w:numId w:val="16"/>
        </w:numPr>
        <w:rPr>
          <w:lang w:eastAsia="da-DK"/>
        </w:rPr>
      </w:pPr>
      <w:r w:rsidRPr="00C72115">
        <w:rPr>
          <w:lang w:eastAsia="da-DK"/>
        </w:rPr>
        <w:t>Almindelig rengøring af al sanitet.</w:t>
      </w:r>
    </w:p>
    <w:p w:rsidR="00C72115" w:rsidRPr="00C72115" w:rsidRDefault="00C72115" w:rsidP="00C72115">
      <w:pPr>
        <w:numPr>
          <w:ilvl w:val="0"/>
          <w:numId w:val="16"/>
        </w:numPr>
        <w:rPr>
          <w:lang w:eastAsia="da-DK"/>
        </w:rPr>
      </w:pPr>
      <w:r w:rsidRPr="00C72115">
        <w:rPr>
          <w:lang w:eastAsia="da-DK"/>
        </w:rPr>
        <w:t>Rengøring af brusekabine</w:t>
      </w:r>
    </w:p>
    <w:p w:rsidR="00C72115" w:rsidRPr="00C72115" w:rsidRDefault="00C72115" w:rsidP="00C72115">
      <w:pPr>
        <w:numPr>
          <w:ilvl w:val="0"/>
          <w:numId w:val="16"/>
        </w:numPr>
        <w:rPr>
          <w:lang w:eastAsia="da-DK"/>
        </w:rPr>
      </w:pPr>
      <w:r w:rsidRPr="00C72115">
        <w:rPr>
          <w:lang w:eastAsia="da-DK"/>
        </w:rPr>
        <w:lastRenderedPageBreak/>
        <w:t>I sommerhus med spabad rengøres denne efter den vejledning der ligger fra producenten. Vejledningen ligger i badeværelset.</w:t>
      </w:r>
    </w:p>
    <w:p w:rsidR="00C72115" w:rsidRPr="00C72115" w:rsidRDefault="00C72115" w:rsidP="00C72115">
      <w:pPr>
        <w:numPr>
          <w:ilvl w:val="0"/>
          <w:numId w:val="16"/>
        </w:numPr>
        <w:rPr>
          <w:lang w:eastAsia="da-DK"/>
        </w:rPr>
      </w:pPr>
      <w:r w:rsidRPr="00C72115">
        <w:rPr>
          <w:lang w:eastAsia="da-DK"/>
        </w:rPr>
        <w:t>Gulve vaskes.</w:t>
      </w:r>
    </w:p>
    <w:p w:rsidR="00C72115" w:rsidRPr="00C72115" w:rsidRDefault="00C72115" w:rsidP="00C72115">
      <w:pPr>
        <w:rPr>
          <w:lang w:eastAsia="da-DK"/>
        </w:rPr>
      </w:pPr>
      <w:r w:rsidRPr="00C72115">
        <w:rPr>
          <w:lang w:eastAsia="da-DK"/>
        </w:rPr>
        <w:t>Ude:</w:t>
      </w:r>
    </w:p>
    <w:p w:rsidR="00C72115" w:rsidRPr="00C72115" w:rsidRDefault="00C72115" w:rsidP="00C72115">
      <w:pPr>
        <w:numPr>
          <w:ilvl w:val="0"/>
          <w:numId w:val="17"/>
        </w:numPr>
        <w:rPr>
          <w:lang w:eastAsia="da-DK"/>
        </w:rPr>
      </w:pPr>
      <w:r w:rsidRPr="00C72115">
        <w:rPr>
          <w:lang w:eastAsia="da-DK"/>
        </w:rPr>
        <w:t>Aftørring af havemøbler, borde og stole.</w:t>
      </w:r>
    </w:p>
    <w:p w:rsidR="00C72115" w:rsidRPr="00C72115" w:rsidRDefault="00C72115" w:rsidP="00C72115">
      <w:pPr>
        <w:numPr>
          <w:ilvl w:val="0"/>
          <w:numId w:val="17"/>
        </w:numPr>
        <w:rPr>
          <w:lang w:eastAsia="da-DK"/>
        </w:rPr>
      </w:pPr>
      <w:r w:rsidRPr="00C72115">
        <w:rPr>
          <w:lang w:eastAsia="da-DK"/>
        </w:rPr>
        <w:t>Rengøring af grill. Grillristen rengøres grundigt.</w:t>
      </w:r>
    </w:p>
    <w:p w:rsidR="00C72115" w:rsidRPr="00C72115" w:rsidRDefault="00C72115" w:rsidP="00C72115">
      <w:pPr>
        <w:numPr>
          <w:ilvl w:val="0"/>
          <w:numId w:val="17"/>
        </w:numPr>
        <w:rPr>
          <w:lang w:eastAsia="da-DK"/>
        </w:rPr>
      </w:pPr>
      <w:r w:rsidRPr="00C72115">
        <w:rPr>
          <w:lang w:eastAsia="da-DK"/>
        </w:rPr>
        <w:t>Fejning af terrasser for evt. sand.</w:t>
      </w:r>
    </w:p>
    <w:p w:rsidR="00C72115" w:rsidRPr="00C72115" w:rsidRDefault="00C72115" w:rsidP="00C72115">
      <w:pPr>
        <w:numPr>
          <w:ilvl w:val="0"/>
          <w:numId w:val="17"/>
        </w:numPr>
        <w:rPr>
          <w:lang w:eastAsia="da-DK"/>
        </w:rPr>
      </w:pPr>
      <w:r w:rsidRPr="00C72115">
        <w:rPr>
          <w:lang w:eastAsia="da-DK"/>
        </w:rPr>
        <w:t>Husk også at fjerne eventuelle efterladenskaber fra din hund (OBS! Der er kun i Grønhøj-huset, der må medtages husdyr).</w:t>
      </w:r>
    </w:p>
    <w:p w:rsidR="00C72115" w:rsidRDefault="00C72115" w:rsidP="00FB1017">
      <w:pPr>
        <w:rPr>
          <w:lang w:eastAsia="da-DK"/>
        </w:rPr>
      </w:pPr>
      <w:bookmarkStart w:id="0" w:name="_GoBack"/>
      <w:bookmarkEnd w:id="0"/>
    </w:p>
    <w:p w:rsidR="00FB1017" w:rsidRDefault="00FB1017" w:rsidP="00FB1017">
      <w:pPr>
        <w:rPr>
          <w:lang w:eastAsia="da-DK"/>
        </w:rPr>
      </w:pPr>
      <w:r>
        <w:rPr>
          <w:lang w:eastAsia="da-DK"/>
        </w:rPr>
        <w:t>Rigtig god FERIE</w:t>
      </w:r>
    </w:p>
    <w:p w:rsidR="00FB1017" w:rsidRDefault="00FB1017" w:rsidP="00FB1017">
      <w:pPr>
        <w:rPr>
          <w:lang w:eastAsia="da-DK"/>
        </w:rPr>
      </w:pPr>
    </w:p>
    <w:p w:rsidR="00FB1017" w:rsidRDefault="00FB1017" w:rsidP="00FB1017">
      <w:pPr>
        <w:rPr>
          <w:lang w:eastAsia="da-DK"/>
        </w:rPr>
      </w:pPr>
      <w:r>
        <w:rPr>
          <w:lang w:eastAsia="da-DK"/>
        </w:rPr>
        <w:t>FERIEFONDEN.</w:t>
      </w:r>
    </w:p>
    <w:p w:rsidR="00FB1017" w:rsidRPr="00CA49C1" w:rsidRDefault="00FB1017" w:rsidP="00FB1017">
      <w:pPr>
        <w:rPr>
          <w:lang w:eastAsia="da-DK"/>
        </w:rPr>
      </w:pPr>
      <w:r>
        <w:rPr>
          <w:noProof/>
          <w:lang w:eastAsia="da-DK"/>
        </w:rPr>
        <w:drawing>
          <wp:anchor distT="0" distB="0" distL="114300" distR="114300" simplePos="0" relativeHeight="251658240" behindDoc="1" locked="0" layoutInCell="1" allowOverlap="1" wp14:anchorId="33CEC927">
            <wp:simplePos x="0" y="0"/>
            <wp:positionH relativeFrom="column">
              <wp:posOffset>1187165</wp:posOffset>
            </wp:positionH>
            <wp:positionV relativeFrom="paragraph">
              <wp:posOffset>457087</wp:posOffset>
            </wp:positionV>
            <wp:extent cx="4025319" cy="2279176"/>
            <wp:effectExtent l="0" t="0" r="0" b="6985"/>
            <wp:wrapTight wrapText="bothSides">
              <wp:wrapPolygon edited="0">
                <wp:start x="0" y="0"/>
                <wp:lineTo x="0" y="21486"/>
                <wp:lineTo x="21467" y="21486"/>
                <wp:lineTo x="21467"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5319" cy="2279176"/>
                    </a:xfrm>
                    <a:prstGeom prst="rect">
                      <a:avLst/>
                    </a:prstGeom>
                    <a:noFill/>
                  </pic:spPr>
                </pic:pic>
              </a:graphicData>
            </a:graphic>
            <wp14:sizeRelH relativeFrom="page">
              <wp14:pctWidth>0</wp14:pctWidth>
            </wp14:sizeRelH>
            <wp14:sizeRelV relativeFrom="page">
              <wp14:pctHeight>0</wp14:pctHeight>
            </wp14:sizeRelV>
          </wp:anchor>
        </w:drawing>
      </w:r>
    </w:p>
    <w:sectPr w:rsidR="00FB1017" w:rsidRPr="00CA49C1" w:rsidSect="000D0AA6">
      <w:headerReference w:type="default" r:id="rId10"/>
      <w:footerReference w:type="default" r:id="rId11"/>
      <w:footerReference w:type="first" r:id="rId12"/>
      <w:pgSz w:w="11906" w:h="16838" w:code="9"/>
      <w:pgMar w:top="794" w:right="3572" w:bottom="680" w:left="1247" w:header="85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ACF" w:rsidRPr="00CA49C1" w:rsidRDefault="00165ACF" w:rsidP="00291C7F">
      <w:r w:rsidRPr="00CA49C1">
        <w:separator/>
      </w:r>
    </w:p>
    <w:p w:rsidR="00165ACF" w:rsidRPr="00CA49C1" w:rsidRDefault="00165ACF"/>
  </w:endnote>
  <w:endnote w:type="continuationSeparator" w:id="0">
    <w:p w:rsidR="00165ACF" w:rsidRPr="00CA49C1" w:rsidRDefault="00165ACF" w:rsidP="00291C7F">
      <w:r w:rsidRPr="00CA49C1">
        <w:continuationSeparator/>
      </w:r>
    </w:p>
    <w:p w:rsidR="00165ACF" w:rsidRPr="00CA49C1" w:rsidRDefault="00165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A4A" w:rsidRPr="00CA49C1" w:rsidRDefault="00813A4A" w:rsidP="0039536C">
    <w:pPr>
      <w:pStyle w:val="Sidefod"/>
      <w:jc w:val="right"/>
    </w:pPr>
    <w:r w:rsidRPr="00CA49C1">
      <w:t xml:space="preserve">Side </w:t>
    </w:r>
    <w:r w:rsidRPr="00CA49C1">
      <w:fldChar w:fldCharType="begin"/>
    </w:r>
    <w:r w:rsidRPr="00CA49C1">
      <w:instrText xml:space="preserve"> PAGE   \* MERGEFORMAT </w:instrText>
    </w:r>
    <w:r w:rsidRPr="00CA49C1">
      <w:fldChar w:fldCharType="separate"/>
    </w:r>
    <w:r w:rsidR="00176D7E" w:rsidRPr="00CA49C1">
      <w:rPr>
        <w:noProof/>
      </w:rPr>
      <w:t>2</w:t>
    </w:r>
    <w:r w:rsidRPr="00CA49C1">
      <w:fldChar w:fldCharType="end"/>
    </w:r>
    <w:r w:rsidRPr="00CA49C1">
      <w:t xml:space="preserve"> af </w:t>
    </w:r>
    <w:r w:rsidRPr="00CA49C1">
      <w:rPr>
        <w:noProof/>
      </w:rPr>
      <w:fldChar w:fldCharType="begin"/>
    </w:r>
    <w:r w:rsidRPr="00CA49C1">
      <w:rPr>
        <w:noProof/>
      </w:rPr>
      <w:instrText xml:space="preserve"> NUMPAGES   \* MERGEFORMAT </w:instrText>
    </w:r>
    <w:r w:rsidRPr="00CA49C1">
      <w:rPr>
        <w:noProof/>
      </w:rPr>
      <w:fldChar w:fldCharType="separate"/>
    </w:r>
    <w:r w:rsidR="007C5786" w:rsidRPr="00CA49C1">
      <w:rPr>
        <w:noProof/>
      </w:rPr>
      <w:t>1</w:t>
    </w:r>
    <w:r w:rsidRPr="00CA49C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A4A" w:rsidRPr="00CA49C1" w:rsidRDefault="00813A4A" w:rsidP="000A12A2">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ACF" w:rsidRPr="00CA49C1" w:rsidRDefault="00165ACF" w:rsidP="00291C7F">
      <w:r w:rsidRPr="00CA49C1">
        <w:separator/>
      </w:r>
    </w:p>
    <w:p w:rsidR="00165ACF" w:rsidRPr="00CA49C1" w:rsidRDefault="00165ACF"/>
  </w:footnote>
  <w:footnote w:type="continuationSeparator" w:id="0">
    <w:p w:rsidR="00165ACF" w:rsidRPr="00CA49C1" w:rsidRDefault="00165ACF" w:rsidP="00291C7F">
      <w:r w:rsidRPr="00CA49C1">
        <w:continuationSeparator/>
      </w:r>
    </w:p>
    <w:p w:rsidR="00165ACF" w:rsidRPr="00CA49C1" w:rsidRDefault="00165A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A4A" w:rsidRPr="00CA49C1" w:rsidRDefault="00813A4A">
    <w:pPr>
      <w:pStyle w:val="Sidehoved"/>
    </w:pPr>
  </w:p>
  <w:p w:rsidR="00813A4A" w:rsidRPr="00CA49C1" w:rsidRDefault="00813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324F"/>
    <w:multiLevelType w:val="hybridMultilevel"/>
    <w:tmpl w:val="64A8F6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12C1CB4"/>
    <w:multiLevelType w:val="hybridMultilevel"/>
    <w:tmpl w:val="C92E72F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043A5FDC"/>
    <w:multiLevelType w:val="hybridMultilevel"/>
    <w:tmpl w:val="6D829AF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057874E5"/>
    <w:multiLevelType w:val="hybridMultilevel"/>
    <w:tmpl w:val="77D8FB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05A027F"/>
    <w:multiLevelType w:val="hybridMultilevel"/>
    <w:tmpl w:val="42EA7B36"/>
    <w:lvl w:ilvl="0" w:tplc="87207CAA">
      <w:start w:val="1"/>
      <w:numFmt w:val="decimal"/>
      <w:lvlText w:val="%1."/>
      <w:lvlJc w:val="left"/>
      <w:pPr>
        <w:ind w:left="720" w:hanging="360"/>
      </w:pPr>
    </w:lvl>
    <w:lvl w:ilvl="1" w:tplc="0406000F">
      <w:start w:val="1"/>
      <w:numFmt w:val="decimal"/>
      <w:lvlText w:val="%2."/>
      <w:lvlJc w:val="left"/>
      <w:pPr>
        <w:ind w:left="1440" w:hanging="360"/>
      </w:pPr>
    </w:lvl>
    <w:lvl w:ilvl="2" w:tplc="97EE2184">
      <w:start w:val="1"/>
      <w:numFmt w:val="decimal"/>
      <w:lvlText w:val="%3."/>
      <w:lvlJc w:val="right"/>
      <w:pPr>
        <w:ind w:left="2160" w:hanging="180"/>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C911DB1"/>
    <w:multiLevelType w:val="multilevel"/>
    <w:tmpl w:val="AF16760A"/>
    <w:lvl w:ilvl="0">
      <w:start w:val="1"/>
      <w:numFmt w:val="decimal"/>
      <w:pStyle w:val="Niveau1"/>
      <w:lvlText w:val="%1."/>
      <w:lvlJc w:val="left"/>
      <w:pPr>
        <w:ind w:left="851" w:hanging="851"/>
      </w:pPr>
      <w:rPr>
        <w:rFonts w:hint="default"/>
      </w:rPr>
    </w:lvl>
    <w:lvl w:ilvl="1">
      <w:start w:val="1"/>
      <w:numFmt w:val="decimal"/>
      <w:pStyle w:val="Niveau2"/>
      <w:lvlText w:val="%1.%2."/>
      <w:lvlJc w:val="left"/>
      <w:pPr>
        <w:ind w:left="851" w:hanging="851"/>
      </w:pPr>
      <w:rPr>
        <w:rFonts w:hint="default"/>
      </w:rPr>
    </w:lvl>
    <w:lvl w:ilvl="2">
      <w:start w:val="1"/>
      <w:numFmt w:val="decimal"/>
      <w:pStyle w:val="Niveau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711048"/>
    <w:multiLevelType w:val="hybridMultilevel"/>
    <w:tmpl w:val="AD36682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41483985"/>
    <w:multiLevelType w:val="hybridMultilevel"/>
    <w:tmpl w:val="83A822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94116C0"/>
    <w:multiLevelType w:val="multilevel"/>
    <w:tmpl w:val="BA2EE5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B545BF"/>
    <w:multiLevelType w:val="multilevel"/>
    <w:tmpl w:val="CC2072B6"/>
    <w:lvl w:ilvl="0">
      <w:start w:val="1"/>
      <w:numFmt w:val="decimal"/>
      <w:lvlText w:val="%1."/>
      <w:lvlJc w:val="left"/>
      <w:pPr>
        <w:ind w:left="454" w:hanging="45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1DF0DC6"/>
    <w:multiLevelType w:val="hybridMultilevel"/>
    <w:tmpl w:val="3BF241D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58C36B18"/>
    <w:multiLevelType w:val="hybridMultilevel"/>
    <w:tmpl w:val="3D3ECD4E"/>
    <w:lvl w:ilvl="0" w:tplc="FC645338">
      <w:start w:val="1"/>
      <w:numFmt w:val="bullet"/>
      <w:pStyle w:v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C851A80"/>
    <w:multiLevelType w:val="hybridMultilevel"/>
    <w:tmpl w:val="82C897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0F35FC9"/>
    <w:multiLevelType w:val="hybridMultilevel"/>
    <w:tmpl w:val="0642848E"/>
    <w:lvl w:ilvl="0" w:tplc="7890BCB6">
      <w:numFmt w:val="bullet"/>
      <w:lvlText w:val=""/>
      <w:lvlJc w:val="left"/>
      <w:pPr>
        <w:ind w:left="720" w:hanging="360"/>
      </w:pPr>
      <w:rPr>
        <w:rFonts w:ascii="Symbol" w:eastAsia="Times New Roman" w:hAnsi="Symbol" w:cs="Tahoma"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1C84B2B"/>
    <w:multiLevelType w:val="multilevel"/>
    <w:tmpl w:val="040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73205464"/>
    <w:multiLevelType w:val="multilevel"/>
    <w:tmpl w:val="802E06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D26FD1"/>
    <w:multiLevelType w:val="hybridMultilevel"/>
    <w:tmpl w:val="162E29CA"/>
    <w:lvl w:ilvl="0" w:tplc="7D5CABAE">
      <w:start w:val="1"/>
      <w:numFmt w:val="bullet"/>
      <w:pStyle w:val="Punktopstillingmedtegn"/>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4"/>
  </w:num>
  <w:num w:numId="4">
    <w:abstractNumId w:val="5"/>
  </w:num>
  <w:num w:numId="5">
    <w:abstractNumId w:val="8"/>
  </w:num>
  <w:num w:numId="6">
    <w:abstractNumId w:val="15"/>
  </w:num>
  <w:num w:numId="7">
    <w:abstractNumId w:val="3"/>
  </w:num>
  <w:num w:numId="8">
    <w:abstractNumId w:val="7"/>
  </w:num>
  <w:num w:numId="9">
    <w:abstractNumId w:val="9"/>
  </w:num>
  <w:num w:numId="10">
    <w:abstractNumId w:val="13"/>
  </w:num>
  <w:num w:numId="11">
    <w:abstractNumId w:val="14"/>
  </w:num>
  <w:num w:numId="12">
    <w:abstractNumId w:val="12"/>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rmal.dotm"/>
    <w:docVar w:name="CreatedWithDtVersion" w:val="2.14.001"/>
    <w:docVar w:name="DocumentCreated" w:val="DocumentCreated"/>
    <w:docVar w:name="DocumentCreatedOK" w:val="DocumentCreatedOK"/>
    <w:docVar w:name="DocumentInitialized" w:val="OK"/>
    <w:docVar w:name="Encrypted_CloudStatistics_DocumentCreation" w:val="jdVW2FK8uI0YHzTHPTEY1w=="/>
    <w:docVar w:name="Encrypted_CloudStatistics_StoryID" w:val="ITHVu3Cc87VijVzvfxaWTFuAUQkAVmbdmdzqbdfUbIibX/9NiQtdlPiKIss/NMJY"/>
    <w:docVar w:name="Encrypted_DialogFieldValue_caseno" w:val="HZ0ydbKes9X5Iv4llhfimW/HKIBFZ6wbMiC2PctjpMw="/>
    <w:docVar w:name="Encrypted_DialogFieldValue_docheader" w:val="n6HjYYnUs8xB4mAMktUAiA=="/>
    <w:docVar w:name="Encrypted_DialogFieldValue_documentdate" w:val="H5HpPy7uNL9fzfXKbvWyyw=="/>
    <w:docVar w:name="Encrypted_DialogFieldValue_senderdepartment" w:val="VJZZ1NuY9mHQiqohD19ylU6A7qOIr//i1vyNAPZh1S07laavQnizgUfW7jCOFwUt"/>
    <w:docVar w:name="Encrypted_DialogFieldValue_senderdivision" w:val="2Azw0ne0v/nfAYoOCQ7oXlxBGrd8nDDxAnsCrLbLzir6t/lEySHuH2rHfnFQKWTl"/>
    <w:docVar w:name="Encrypted_DialogFieldValue_sendername" w:val="5n0b74hO9neQzvi6UAq1TmwnpxUhv6d001upCsCYSQs="/>
    <w:docVar w:name="Encrypted_DocCaseNo" w:val="HZ0ydbKes9X5Iv4llhfimW/HKIBFZ6wbMiC2PctjpMw="/>
    <w:docVar w:name="Encrypted_DocHeader" w:val="n6HjYYnUs8xB4mAMktUAiA=="/>
    <w:docVar w:name="Encrypted_DocumentChangeThisVar" w:val="Go1BF8BBsJqqGsR1izlsvQ=="/>
    <w:docVar w:name="Encrypted_SBSSYSData_ByggeSagSBSys.ByggeSagKode" w:val="nKna88WLkDiob36gC5Vp4g=="/>
    <w:docVar w:name="Encrypted_SBSSYSData_ByggeSagSBSys.ByggeSagType" w:val="nKna88WLkDiob36gC5Vp4g=="/>
    <w:docVar w:name="Encrypted_SBSSYSData_ByggeSagSBSys.Byggetilladelse" w:val="XixQpoVrnqziP99teoW8WA=="/>
    <w:docVar w:name="Encrypted_SBSSYSData_ByggeSagSBSys.ByggetilladelseIbrugtagning" w:val="XixQpoVrnqziP99teoW8WA=="/>
    <w:docVar w:name="Encrypted_SBSSYSData_ByggeSagSBSys.FaerdigMeldt" w:val="XixQpoVrnqziP99teoW8WA=="/>
    <w:docVar w:name="Encrypted_SBSSYSData_ByggeSagSBSys.Modtaget" w:val="XixQpoVrnqziP99teoW8WA=="/>
    <w:docVar w:name="Encrypted_SBSSYSData_Ejendom.AdressePostnummer" w:val="hkzhiUmdnR0gYA/I+vu4OA=="/>
    <w:docVar w:name="Encrypted_SBSSYSData_KladdeEmne" w:val="n6HjYYnUs8xB4mAMktUAiA=="/>
    <w:docVar w:name="Encrypted_SBSSYSData_KladdeNavn" w:val="n6HjYYnUs8xB4mAMktUAiA=="/>
    <w:docVar w:name="Encrypted_SBSSYSData_Matrikel.AdressePostnummer" w:val="hkzhiUmdnR0gYA/I+vu4OA=="/>
    <w:docVar w:name="Encrypted_SBSSYSData_Matrikel.EjerlavKode" w:val="hkzhiUmdnR0gYA/I+vu4OA=="/>
    <w:docVar w:name="Encrypted_SBSSYSData_SagAnsaettelsessted" w:val="vSb2ZsTfVRTHbkVWvi9gpClzZzLG3ZfH8UqlkZT0oBc="/>
    <w:docVar w:name="Encrypted_SBSSYSData_SagBehandlerNavn" w:val="enxnofMEKGuqX+RZIAzA1BH6sgeZnpfahwTZDaMcerk="/>
    <w:docVar w:name="Encrypted_SBSSYSData_SagID" w:val="yUUFfGHcEWPMtXDQ3phn3A=="/>
    <w:docVar w:name="Encrypted_SBSSYSData_SagNummer" w:val="HZ0ydbKes9X5Iv4llhfimW/HKIBFZ6wbMiC2PctjpMw="/>
    <w:docVar w:name="Encrypted_SBSSYSData_SagTitel" w:val="KVpq3Pfas9Wo4Nnrzv0EAojWkGaNC4IeYDG9yHq9Ik4="/>
    <w:docVar w:name="IntegrationType" w:val="SBSYS"/>
  </w:docVars>
  <w:rsids>
    <w:rsidRoot w:val="00EA25C3"/>
    <w:rsid w:val="00004AA3"/>
    <w:rsid w:val="00013EA4"/>
    <w:rsid w:val="00014751"/>
    <w:rsid w:val="00014A0A"/>
    <w:rsid w:val="00023F51"/>
    <w:rsid w:val="00026A9A"/>
    <w:rsid w:val="00027C81"/>
    <w:rsid w:val="00032FC7"/>
    <w:rsid w:val="00033891"/>
    <w:rsid w:val="00035465"/>
    <w:rsid w:val="0004385B"/>
    <w:rsid w:val="0004516D"/>
    <w:rsid w:val="00053DF0"/>
    <w:rsid w:val="00065D08"/>
    <w:rsid w:val="00083C31"/>
    <w:rsid w:val="00084FB3"/>
    <w:rsid w:val="000900FD"/>
    <w:rsid w:val="00094B58"/>
    <w:rsid w:val="00097FC7"/>
    <w:rsid w:val="000A06BE"/>
    <w:rsid w:val="000A0A49"/>
    <w:rsid w:val="000A12A2"/>
    <w:rsid w:val="000A1B04"/>
    <w:rsid w:val="000A207F"/>
    <w:rsid w:val="000A3E38"/>
    <w:rsid w:val="000A4789"/>
    <w:rsid w:val="000A70B5"/>
    <w:rsid w:val="000B1C3E"/>
    <w:rsid w:val="000C198C"/>
    <w:rsid w:val="000C565C"/>
    <w:rsid w:val="000C5D00"/>
    <w:rsid w:val="000D0A4A"/>
    <w:rsid w:val="000D0AA6"/>
    <w:rsid w:val="000D115A"/>
    <w:rsid w:val="000E3820"/>
    <w:rsid w:val="000E67A7"/>
    <w:rsid w:val="000F1D4D"/>
    <w:rsid w:val="000F2F98"/>
    <w:rsid w:val="001018AE"/>
    <w:rsid w:val="001025F1"/>
    <w:rsid w:val="00104F2A"/>
    <w:rsid w:val="00111B40"/>
    <w:rsid w:val="00113577"/>
    <w:rsid w:val="00122947"/>
    <w:rsid w:val="00127F2E"/>
    <w:rsid w:val="00130DA6"/>
    <w:rsid w:val="00132880"/>
    <w:rsid w:val="00142270"/>
    <w:rsid w:val="00144536"/>
    <w:rsid w:val="001467C7"/>
    <w:rsid w:val="00162413"/>
    <w:rsid w:val="00162522"/>
    <w:rsid w:val="00165ACF"/>
    <w:rsid w:val="00176D7E"/>
    <w:rsid w:val="00187738"/>
    <w:rsid w:val="001940DA"/>
    <w:rsid w:val="001952BE"/>
    <w:rsid w:val="00197BA9"/>
    <w:rsid w:val="001A0C34"/>
    <w:rsid w:val="001A2DCF"/>
    <w:rsid w:val="001A5E82"/>
    <w:rsid w:val="001B410A"/>
    <w:rsid w:val="001C1494"/>
    <w:rsid w:val="001C5C28"/>
    <w:rsid w:val="001C752F"/>
    <w:rsid w:val="001C7E18"/>
    <w:rsid w:val="001D2F78"/>
    <w:rsid w:val="001F1102"/>
    <w:rsid w:val="001F2CC6"/>
    <w:rsid w:val="002038F3"/>
    <w:rsid w:val="00210F95"/>
    <w:rsid w:val="00213029"/>
    <w:rsid w:val="00214B13"/>
    <w:rsid w:val="00216319"/>
    <w:rsid w:val="00216866"/>
    <w:rsid w:val="00223146"/>
    <w:rsid w:val="002244BC"/>
    <w:rsid w:val="0023418B"/>
    <w:rsid w:val="0024005B"/>
    <w:rsid w:val="00242B2A"/>
    <w:rsid w:val="002446B8"/>
    <w:rsid w:val="0024770C"/>
    <w:rsid w:val="00247E20"/>
    <w:rsid w:val="00250E2D"/>
    <w:rsid w:val="0025606C"/>
    <w:rsid w:val="00257577"/>
    <w:rsid w:val="002672B5"/>
    <w:rsid w:val="00281223"/>
    <w:rsid w:val="00283E1D"/>
    <w:rsid w:val="00285746"/>
    <w:rsid w:val="00286C88"/>
    <w:rsid w:val="00287F78"/>
    <w:rsid w:val="00291C7F"/>
    <w:rsid w:val="00293628"/>
    <w:rsid w:val="002A436E"/>
    <w:rsid w:val="002B099A"/>
    <w:rsid w:val="002B5410"/>
    <w:rsid w:val="002C14DA"/>
    <w:rsid w:val="002C24A0"/>
    <w:rsid w:val="002D4AEF"/>
    <w:rsid w:val="002D5912"/>
    <w:rsid w:val="002F1C41"/>
    <w:rsid w:val="003009A0"/>
    <w:rsid w:val="00300B16"/>
    <w:rsid w:val="00310F3F"/>
    <w:rsid w:val="003224BD"/>
    <w:rsid w:val="00332004"/>
    <w:rsid w:val="00333CAF"/>
    <w:rsid w:val="00342ADF"/>
    <w:rsid w:val="00350C5C"/>
    <w:rsid w:val="003522F4"/>
    <w:rsid w:val="00357F5B"/>
    <w:rsid w:val="00362449"/>
    <w:rsid w:val="00362C44"/>
    <w:rsid w:val="00375604"/>
    <w:rsid w:val="00375AA8"/>
    <w:rsid w:val="00383D23"/>
    <w:rsid w:val="00384425"/>
    <w:rsid w:val="0039536C"/>
    <w:rsid w:val="00397E5F"/>
    <w:rsid w:val="003B0EDE"/>
    <w:rsid w:val="003B48C5"/>
    <w:rsid w:val="003C05B9"/>
    <w:rsid w:val="003C17C4"/>
    <w:rsid w:val="003C649F"/>
    <w:rsid w:val="003C716C"/>
    <w:rsid w:val="003D07E0"/>
    <w:rsid w:val="003D09DF"/>
    <w:rsid w:val="003D105A"/>
    <w:rsid w:val="003D3E52"/>
    <w:rsid w:val="003D54D3"/>
    <w:rsid w:val="003E0167"/>
    <w:rsid w:val="003F14C5"/>
    <w:rsid w:val="003F19EB"/>
    <w:rsid w:val="003F5357"/>
    <w:rsid w:val="003F537D"/>
    <w:rsid w:val="003F715A"/>
    <w:rsid w:val="0040143E"/>
    <w:rsid w:val="004022F2"/>
    <w:rsid w:val="00411EF9"/>
    <w:rsid w:val="0041231D"/>
    <w:rsid w:val="004127DF"/>
    <w:rsid w:val="00417FD8"/>
    <w:rsid w:val="00434B40"/>
    <w:rsid w:val="00435AA1"/>
    <w:rsid w:val="00437E6C"/>
    <w:rsid w:val="00443032"/>
    <w:rsid w:val="0044395B"/>
    <w:rsid w:val="00447B60"/>
    <w:rsid w:val="00451C3C"/>
    <w:rsid w:val="00453D00"/>
    <w:rsid w:val="004604BD"/>
    <w:rsid w:val="0047573F"/>
    <w:rsid w:val="00476531"/>
    <w:rsid w:val="004800F3"/>
    <w:rsid w:val="004827CC"/>
    <w:rsid w:val="00482D63"/>
    <w:rsid w:val="00487831"/>
    <w:rsid w:val="00493743"/>
    <w:rsid w:val="00495ED9"/>
    <w:rsid w:val="00496DDF"/>
    <w:rsid w:val="004A5B98"/>
    <w:rsid w:val="004A6D41"/>
    <w:rsid w:val="004B413F"/>
    <w:rsid w:val="004B68C2"/>
    <w:rsid w:val="004C2138"/>
    <w:rsid w:val="004D48EE"/>
    <w:rsid w:val="004E2842"/>
    <w:rsid w:val="004E5DBD"/>
    <w:rsid w:val="004E5DE9"/>
    <w:rsid w:val="004F092D"/>
    <w:rsid w:val="005014E0"/>
    <w:rsid w:val="0051714E"/>
    <w:rsid w:val="00522FFD"/>
    <w:rsid w:val="005236BD"/>
    <w:rsid w:val="00523C31"/>
    <w:rsid w:val="00525731"/>
    <w:rsid w:val="00531AEA"/>
    <w:rsid w:val="00536A58"/>
    <w:rsid w:val="00541064"/>
    <w:rsid w:val="005501AF"/>
    <w:rsid w:val="005506AA"/>
    <w:rsid w:val="00554B02"/>
    <w:rsid w:val="005624D9"/>
    <w:rsid w:val="00564CD9"/>
    <w:rsid w:val="00566D20"/>
    <w:rsid w:val="0056719B"/>
    <w:rsid w:val="005718E9"/>
    <w:rsid w:val="005722FD"/>
    <w:rsid w:val="0057641D"/>
    <w:rsid w:val="00580653"/>
    <w:rsid w:val="0058356B"/>
    <w:rsid w:val="00584265"/>
    <w:rsid w:val="00592941"/>
    <w:rsid w:val="00593890"/>
    <w:rsid w:val="00595D46"/>
    <w:rsid w:val="005A3369"/>
    <w:rsid w:val="005A3A89"/>
    <w:rsid w:val="005A4D25"/>
    <w:rsid w:val="005C150F"/>
    <w:rsid w:val="005C701F"/>
    <w:rsid w:val="005C732F"/>
    <w:rsid w:val="005D3138"/>
    <w:rsid w:val="005D4994"/>
    <w:rsid w:val="005D7E74"/>
    <w:rsid w:val="005E2376"/>
    <w:rsid w:val="005E34EC"/>
    <w:rsid w:val="005E7828"/>
    <w:rsid w:val="005F65B8"/>
    <w:rsid w:val="00602E62"/>
    <w:rsid w:val="00604119"/>
    <w:rsid w:val="00604A4C"/>
    <w:rsid w:val="00614C6A"/>
    <w:rsid w:val="006218BD"/>
    <w:rsid w:val="006322BD"/>
    <w:rsid w:val="006349AE"/>
    <w:rsid w:val="00636B52"/>
    <w:rsid w:val="00636BE2"/>
    <w:rsid w:val="00641601"/>
    <w:rsid w:val="00644EDC"/>
    <w:rsid w:val="006561A5"/>
    <w:rsid w:val="00656D73"/>
    <w:rsid w:val="00660155"/>
    <w:rsid w:val="0066286D"/>
    <w:rsid w:val="00664151"/>
    <w:rsid w:val="00666516"/>
    <w:rsid w:val="006672EF"/>
    <w:rsid w:val="00673934"/>
    <w:rsid w:val="00676A94"/>
    <w:rsid w:val="00676FA0"/>
    <w:rsid w:val="00690D94"/>
    <w:rsid w:val="00693091"/>
    <w:rsid w:val="006A409C"/>
    <w:rsid w:val="006B02CB"/>
    <w:rsid w:val="006B402E"/>
    <w:rsid w:val="006B6486"/>
    <w:rsid w:val="006B688F"/>
    <w:rsid w:val="006C0E61"/>
    <w:rsid w:val="006C2796"/>
    <w:rsid w:val="006C419A"/>
    <w:rsid w:val="006D4466"/>
    <w:rsid w:val="006D4B69"/>
    <w:rsid w:val="006E0998"/>
    <w:rsid w:val="006E2D6A"/>
    <w:rsid w:val="006E2FEA"/>
    <w:rsid w:val="006E58B0"/>
    <w:rsid w:val="006E6646"/>
    <w:rsid w:val="006E7C59"/>
    <w:rsid w:val="006F0C19"/>
    <w:rsid w:val="006F37C6"/>
    <w:rsid w:val="006F45F9"/>
    <w:rsid w:val="00703EB1"/>
    <w:rsid w:val="00730291"/>
    <w:rsid w:val="00730F03"/>
    <w:rsid w:val="00742180"/>
    <w:rsid w:val="00750A92"/>
    <w:rsid w:val="0075134C"/>
    <w:rsid w:val="00753482"/>
    <w:rsid w:val="007550CE"/>
    <w:rsid w:val="0078196C"/>
    <w:rsid w:val="00782332"/>
    <w:rsid w:val="007831A9"/>
    <w:rsid w:val="007831CC"/>
    <w:rsid w:val="00790193"/>
    <w:rsid w:val="007927C3"/>
    <w:rsid w:val="00792C3E"/>
    <w:rsid w:val="00792D2E"/>
    <w:rsid w:val="0079604F"/>
    <w:rsid w:val="00796525"/>
    <w:rsid w:val="00796C6A"/>
    <w:rsid w:val="007A2DBD"/>
    <w:rsid w:val="007B0CF0"/>
    <w:rsid w:val="007B0D37"/>
    <w:rsid w:val="007B0F2E"/>
    <w:rsid w:val="007B276C"/>
    <w:rsid w:val="007B6C4F"/>
    <w:rsid w:val="007C07A4"/>
    <w:rsid w:val="007C52A5"/>
    <w:rsid w:val="007C5786"/>
    <w:rsid w:val="007C5B2F"/>
    <w:rsid w:val="007D3337"/>
    <w:rsid w:val="007D6808"/>
    <w:rsid w:val="007D707C"/>
    <w:rsid w:val="007E1890"/>
    <w:rsid w:val="007E754C"/>
    <w:rsid w:val="007E7651"/>
    <w:rsid w:val="007E776B"/>
    <w:rsid w:val="007F1419"/>
    <w:rsid w:val="00813A4A"/>
    <w:rsid w:val="00815109"/>
    <w:rsid w:val="00820A46"/>
    <w:rsid w:val="008213B9"/>
    <w:rsid w:val="00823597"/>
    <w:rsid w:val="00823698"/>
    <w:rsid w:val="00825B60"/>
    <w:rsid w:val="00832A3D"/>
    <w:rsid w:val="00832B91"/>
    <w:rsid w:val="00832C57"/>
    <w:rsid w:val="008330EB"/>
    <w:rsid w:val="00836254"/>
    <w:rsid w:val="0083702F"/>
    <w:rsid w:val="008427D7"/>
    <w:rsid w:val="008455D8"/>
    <w:rsid w:val="00845A45"/>
    <w:rsid w:val="00846B60"/>
    <w:rsid w:val="008509C5"/>
    <w:rsid w:val="00854CC5"/>
    <w:rsid w:val="00873729"/>
    <w:rsid w:val="00873B9F"/>
    <w:rsid w:val="00877DA0"/>
    <w:rsid w:val="00882A7D"/>
    <w:rsid w:val="00884211"/>
    <w:rsid w:val="008874A9"/>
    <w:rsid w:val="00893AED"/>
    <w:rsid w:val="00893D9C"/>
    <w:rsid w:val="008B07F5"/>
    <w:rsid w:val="008B082D"/>
    <w:rsid w:val="008B12BA"/>
    <w:rsid w:val="008B172A"/>
    <w:rsid w:val="008B2178"/>
    <w:rsid w:val="008B2870"/>
    <w:rsid w:val="008B5CF0"/>
    <w:rsid w:val="008B5ECB"/>
    <w:rsid w:val="008B7550"/>
    <w:rsid w:val="008C4161"/>
    <w:rsid w:val="008C633B"/>
    <w:rsid w:val="008E331C"/>
    <w:rsid w:val="008E3752"/>
    <w:rsid w:val="008E48E7"/>
    <w:rsid w:val="008E5BDF"/>
    <w:rsid w:val="008F3609"/>
    <w:rsid w:val="00903D1F"/>
    <w:rsid w:val="009102CF"/>
    <w:rsid w:val="00911B8E"/>
    <w:rsid w:val="0093285E"/>
    <w:rsid w:val="0093699F"/>
    <w:rsid w:val="00941962"/>
    <w:rsid w:val="00945D12"/>
    <w:rsid w:val="00956A0F"/>
    <w:rsid w:val="00957C13"/>
    <w:rsid w:val="00970035"/>
    <w:rsid w:val="00971BBD"/>
    <w:rsid w:val="00971D62"/>
    <w:rsid w:val="009846F6"/>
    <w:rsid w:val="009966DB"/>
    <w:rsid w:val="009A1F0A"/>
    <w:rsid w:val="009B0B7F"/>
    <w:rsid w:val="009B57FE"/>
    <w:rsid w:val="009D01D0"/>
    <w:rsid w:val="009E7976"/>
    <w:rsid w:val="009F30A9"/>
    <w:rsid w:val="00A01B52"/>
    <w:rsid w:val="00A067A9"/>
    <w:rsid w:val="00A14B54"/>
    <w:rsid w:val="00A1504A"/>
    <w:rsid w:val="00A33726"/>
    <w:rsid w:val="00A34A66"/>
    <w:rsid w:val="00A37E64"/>
    <w:rsid w:val="00A50057"/>
    <w:rsid w:val="00A51B11"/>
    <w:rsid w:val="00A555E0"/>
    <w:rsid w:val="00A64A35"/>
    <w:rsid w:val="00A70A3D"/>
    <w:rsid w:val="00A7317F"/>
    <w:rsid w:val="00A7343B"/>
    <w:rsid w:val="00A86592"/>
    <w:rsid w:val="00A90874"/>
    <w:rsid w:val="00A930B5"/>
    <w:rsid w:val="00AB09BE"/>
    <w:rsid w:val="00AB0A0E"/>
    <w:rsid w:val="00AB3B42"/>
    <w:rsid w:val="00AB6EFD"/>
    <w:rsid w:val="00AC2AB1"/>
    <w:rsid w:val="00AD7B18"/>
    <w:rsid w:val="00AE6829"/>
    <w:rsid w:val="00AF1959"/>
    <w:rsid w:val="00AF5083"/>
    <w:rsid w:val="00AF7275"/>
    <w:rsid w:val="00AF759D"/>
    <w:rsid w:val="00B1197A"/>
    <w:rsid w:val="00B12BF4"/>
    <w:rsid w:val="00B26E59"/>
    <w:rsid w:val="00B31A7D"/>
    <w:rsid w:val="00B41D79"/>
    <w:rsid w:val="00B44504"/>
    <w:rsid w:val="00B46199"/>
    <w:rsid w:val="00B52FEE"/>
    <w:rsid w:val="00B53B15"/>
    <w:rsid w:val="00B56394"/>
    <w:rsid w:val="00B67090"/>
    <w:rsid w:val="00B74A35"/>
    <w:rsid w:val="00B819E3"/>
    <w:rsid w:val="00B869A5"/>
    <w:rsid w:val="00B910BE"/>
    <w:rsid w:val="00B939A6"/>
    <w:rsid w:val="00BA155F"/>
    <w:rsid w:val="00BA276B"/>
    <w:rsid w:val="00BA2982"/>
    <w:rsid w:val="00BA5C8D"/>
    <w:rsid w:val="00BB3523"/>
    <w:rsid w:val="00BC43BE"/>
    <w:rsid w:val="00BC7669"/>
    <w:rsid w:val="00BD5E81"/>
    <w:rsid w:val="00BD6242"/>
    <w:rsid w:val="00BE142E"/>
    <w:rsid w:val="00BF2644"/>
    <w:rsid w:val="00BF755E"/>
    <w:rsid w:val="00C043F5"/>
    <w:rsid w:val="00C0561E"/>
    <w:rsid w:val="00C144E2"/>
    <w:rsid w:val="00C1782E"/>
    <w:rsid w:val="00C211A8"/>
    <w:rsid w:val="00C304AA"/>
    <w:rsid w:val="00C3201F"/>
    <w:rsid w:val="00C42FEA"/>
    <w:rsid w:val="00C4515C"/>
    <w:rsid w:val="00C51D1C"/>
    <w:rsid w:val="00C546F2"/>
    <w:rsid w:val="00C55E66"/>
    <w:rsid w:val="00C60188"/>
    <w:rsid w:val="00C72115"/>
    <w:rsid w:val="00C7330F"/>
    <w:rsid w:val="00C73429"/>
    <w:rsid w:val="00C75A4D"/>
    <w:rsid w:val="00C75B26"/>
    <w:rsid w:val="00C8131A"/>
    <w:rsid w:val="00C84BA1"/>
    <w:rsid w:val="00C8639D"/>
    <w:rsid w:val="00C906E0"/>
    <w:rsid w:val="00C909EB"/>
    <w:rsid w:val="00C960A4"/>
    <w:rsid w:val="00CA0CA3"/>
    <w:rsid w:val="00CA23B0"/>
    <w:rsid w:val="00CA400E"/>
    <w:rsid w:val="00CA49C1"/>
    <w:rsid w:val="00CB12C9"/>
    <w:rsid w:val="00CC56E0"/>
    <w:rsid w:val="00CD2AC8"/>
    <w:rsid w:val="00CD4A42"/>
    <w:rsid w:val="00CE0357"/>
    <w:rsid w:val="00CE4C0D"/>
    <w:rsid w:val="00CF5F41"/>
    <w:rsid w:val="00D01345"/>
    <w:rsid w:val="00D04DDC"/>
    <w:rsid w:val="00D05E1B"/>
    <w:rsid w:val="00D16CEF"/>
    <w:rsid w:val="00D20371"/>
    <w:rsid w:val="00D2165B"/>
    <w:rsid w:val="00D23A1D"/>
    <w:rsid w:val="00D243C8"/>
    <w:rsid w:val="00D31BD9"/>
    <w:rsid w:val="00D40F2E"/>
    <w:rsid w:val="00D43C5C"/>
    <w:rsid w:val="00D54556"/>
    <w:rsid w:val="00D55CF0"/>
    <w:rsid w:val="00D57199"/>
    <w:rsid w:val="00D61AFD"/>
    <w:rsid w:val="00D672F1"/>
    <w:rsid w:val="00D67655"/>
    <w:rsid w:val="00D777B1"/>
    <w:rsid w:val="00D82409"/>
    <w:rsid w:val="00D86914"/>
    <w:rsid w:val="00DA0035"/>
    <w:rsid w:val="00DA40CD"/>
    <w:rsid w:val="00DA7B62"/>
    <w:rsid w:val="00DB5158"/>
    <w:rsid w:val="00DB5F04"/>
    <w:rsid w:val="00DC4C6F"/>
    <w:rsid w:val="00DC4D03"/>
    <w:rsid w:val="00DD2A1F"/>
    <w:rsid w:val="00DD5282"/>
    <w:rsid w:val="00DF267A"/>
    <w:rsid w:val="00DF2762"/>
    <w:rsid w:val="00DF4BD1"/>
    <w:rsid w:val="00E05621"/>
    <w:rsid w:val="00E065E3"/>
    <w:rsid w:val="00E12BFC"/>
    <w:rsid w:val="00E14827"/>
    <w:rsid w:val="00E217A4"/>
    <w:rsid w:val="00E230EC"/>
    <w:rsid w:val="00E244B6"/>
    <w:rsid w:val="00E2758E"/>
    <w:rsid w:val="00E32B2A"/>
    <w:rsid w:val="00E343EE"/>
    <w:rsid w:val="00E378DC"/>
    <w:rsid w:val="00E47067"/>
    <w:rsid w:val="00E52AC9"/>
    <w:rsid w:val="00E52DE3"/>
    <w:rsid w:val="00E55974"/>
    <w:rsid w:val="00E629F0"/>
    <w:rsid w:val="00E63439"/>
    <w:rsid w:val="00E72713"/>
    <w:rsid w:val="00E739AA"/>
    <w:rsid w:val="00E74238"/>
    <w:rsid w:val="00E769ED"/>
    <w:rsid w:val="00E77288"/>
    <w:rsid w:val="00E77668"/>
    <w:rsid w:val="00E819F5"/>
    <w:rsid w:val="00E81F7B"/>
    <w:rsid w:val="00E9010C"/>
    <w:rsid w:val="00E93AEB"/>
    <w:rsid w:val="00E96AFA"/>
    <w:rsid w:val="00EA25C3"/>
    <w:rsid w:val="00EA3DA8"/>
    <w:rsid w:val="00EA69D8"/>
    <w:rsid w:val="00EB4CD5"/>
    <w:rsid w:val="00EC16D9"/>
    <w:rsid w:val="00EC73BC"/>
    <w:rsid w:val="00EC7E98"/>
    <w:rsid w:val="00ED4B9D"/>
    <w:rsid w:val="00EE4FBC"/>
    <w:rsid w:val="00EF25AD"/>
    <w:rsid w:val="00EF2EE1"/>
    <w:rsid w:val="00EF5A3C"/>
    <w:rsid w:val="00F01536"/>
    <w:rsid w:val="00F05331"/>
    <w:rsid w:val="00F0569C"/>
    <w:rsid w:val="00F06B61"/>
    <w:rsid w:val="00F07DBF"/>
    <w:rsid w:val="00F14688"/>
    <w:rsid w:val="00F15084"/>
    <w:rsid w:val="00F21587"/>
    <w:rsid w:val="00F24AF6"/>
    <w:rsid w:val="00F26613"/>
    <w:rsid w:val="00F33D96"/>
    <w:rsid w:val="00F33F09"/>
    <w:rsid w:val="00F4361E"/>
    <w:rsid w:val="00F45E7C"/>
    <w:rsid w:val="00F4771A"/>
    <w:rsid w:val="00F5022A"/>
    <w:rsid w:val="00F51F88"/>
    <w:rsid w:val="00F556D1"/>
    <w:rsid w:val="00F6742F"/>
    <w:rsid w:val="00F7381A"/>
    <w:rsid w:val="00F805E0"/>
    <w:rsid w:val="00F81175"/>
    <w:rsid w:val="00F814DE"/>
    <w:rsid w:val="00F818C8"/>
    <w:rsid w:val="00F84332"/>
    <w:rsid w:val="00F85431"/>
    <w:rsid w:val="00F91C30"/>
    <w:rsid w:val="00F958B6"/>
    <w:rsid w:val="00F95995"/>
    <w:rsid w:val="00F97277"/>
    <w:rsid w:val="00FB0C95"/>
    <w:rsid w:val="00FB0CB9"/>
    <w:rsid w:val="00FB1017"/>
    <w:rsid w:val="00FB6A83"/>
    <w:rsid w:val="00FC7EA3"/>
    <w:rsid w:val="00FD3564"/>
    <w:rsid w:val="00FD379F"/>
    <w:rsid w:val="00FD48FE"/>
    <w:rsid w:val="00FD5FD1"/>
    <w:rsid w:val="00FD7F66"/>
    <w:rsid w:val="00FF0717"/>
    <w:rsid w:val="00FF61A4"/>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28DD73"/>
  <w15:docId w15:val="{9C12A952-A9E2-4A0F-A82D-9FFA07C4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9A5"/>
    <w:pPr>
      <w:spacing w:after="0" w:line="280" w:lineRule="atLeast"/>
    </w:pPr>
    <w:rPr>
      <w:rFonts w:ascii="Arial" w:hAnsi="Arial"/>
      <w:sz w:val="18"/>
    </w:rPr>
  </w:style>
  <w:style w:type="paragraph" w:styleId="Overskrift1">
    <w:name w:val="heading 1"/>
    <w:basedOn w:val="Normal"/>
    <w:next w:val="Normal"/>
    <w:link w:val="Overskrift1Tegn"/>
    <w:uiPriority w:val="1"/>
    <w:qFormat/>
    <w:rsid w:val="008B082D"/>
    <w:pPr>
      <w:keepNext/>
      <w:spacing w:line="336" w:lineRule="atLeast"/>
      <w:jc w:val="both"/>
      <w:outlineLvl w:val="0"/>
    </w:pPr>
    <w:rPr>
      <w:rFonts w:eastAsia="Times New Roman" w:cs="Arial"/>
      <w:b/>
      <w:bCs/>
      <w:kern w:val="32"/>
      <w:sz w:val="28"/>
      <w:szCs w:val="32"/>
      <w:lang w:eastAsia="da-DK"/>
    </w:rPr>
  </w:style>
  <w:style w:type="paragraph" w:styleId="Overskrift2">
    <w:name w:val="heading 2"/>
    <w:basedOn w:val="Normal"/>
    <w:next w:val="Normal"/>
    <w:link w:val="Overskrift2Tegn"/>
    <w:uiPriority w:val="1"/>
    <w:qFormat/>
    <w:rsid w:val="00281223"/>
    <w:pPr>
      <w:keepNext/>
      <w:keepLines/>
      <w:spacing w:line="240" w:lineRule="atLeast"/>
      <w:outlineLvl w:val="1"/>
    </w:pPr>
    <w:rPr>
      <w:rFonts w:eastAsiaTheme="majorEastAsia" w:cstheme="majorBidi"/>
      <w:b/>
      <w:bCs/>
      <w:kern w:val="32"/>
      <w:szCs w:val="26"/>
    </w:rPr>
  </w:style>
  <w:style w:type="paragraph" w:styleId="Overskrift3">
    <w:name w:val="heading 3"/>
    <w:basedOn w:val="Normal"/>
    <w:next w:val="Normal"/>
    <w:link w:val="Overskrift3Tegn"/>
    <w:uiPriority w:val="1"/>
    <w:qFormat/>
    <w:rsid w:val="00281223"/>
    <w:pPr>
      <w:keepNext/>
      <w:spacing w:line="240" w:lineRule="atLeast"/>
      <w:jc w:val="both"/>
      <w:outlineLvl w:val="2"/>
    </w:pPr>
    <w:rPr>
      <w:rFonts w:eastAsia="Times New Roman" w:cs="Arial"/>
      <w:b/>
      <w:bCs/>
      <w:kern w:val="32"/>
      <w:szCs w:val="26"/>
      <w:lang w:eastAsia="da-DK"/>
    </w:rPr>
  </w:style>
  <w:style w:type="paragraph" w:styleId="Overskrift4">
    <w:name w:val="heading 4"/>
    <w:basedOn w:val="Normal"/>
    <w:next w:val="Normal"/>
    <w:link w:val="Overskrift4Tegn"/>
    <w:semiHidden/>
    <w:qFormat/>
    <w:rsid w:val="00C51D1C"/>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qFormat/>
    <w:rsid w:val="00820A46"/>
    <w:pPr>
      <w:keepNext/>
      <w:keepLines/>
      <w:spacing w:before="200" w:line="240" w:lineRule="auto"/>
      <w:ind w:left="1008" w:hanging="1008"/>
      <w:outlineLvl w:val="4"/>
    </w:pPr>
    <w:rPr>
      <w:rFonts w:asciiTheme="majorHAnsi" w:eastAsiaTheme="majorEastAsia" w:hAnsiTheme="majorHAnsi" w:cstheme="majorBidi"/>
      <w:color w:val="243F60" w:themeColor="accent1" w:themeShade="7F"/>
      <w:szCs w:val="20"/>
      <w:lang w:eastAsia="zh-CN"/>
    </w:rPr>
  </w:style>
  <w:style w:type="paragraph" w:styleId="Overskrift6">
    <w:name w:val="heading 6"/>
    <w:basedOn w:val="Normal"/>
    <w:next w:val="Normal"/>
    <w:link w:val="Overskrift6Tegn"/>
    <w:semiHidden/>
    <w:qFormat/>
    <w:rsid w:val="00820A46"/>
    <w:pPr>
      <w:keepNext/>
      <w:keepLines/>
      <w:spacing w:before="200" w:line="240" w:lineRule="auto"/>
      <w:ind w:left="1152" w:hanging="1152"/>
      <w:outlineLvl w:val="5"/>
    </w:pPr>
    <w:rPr>
      <w:rFonts w:asciiTheme="majorHAnsi" w:eastAsiaTheme="majorEastAsia" w:hAnsiTheme="majorHAnsi" w:cstheme="majorBidi"/>
      <w:i/>
      <w:iCs/>
      <w:color w:val="243F60" w:themeColor="accent1" w:themeShade="7F"/>
      <w:szCs w:val="20"/>
      <w:lang w:eastAsia="zh-CN"/>
    </w:rPr>
  </w:style>
  <w:style w:type="paragraph" w:styleId="Overskrift7">
    <w:name w:val="heading 7"/>
    <w:basedOn w:val="Normal"/>
    <w:next w:val="Normal"/>
    <w:link w:val="Overskrift7Tegn"/>
    <w:semiHidden/>
    <w:qFormat/>
    <w:rsid w:val="00820A46"/>
    <w:pPr>
      <w:keepNext/>
      <w:keepLines/>
      <w:spacing w:before="200" w:line="240" w:lineRule="auto"/>
      <w:ind w:left="1296" w:hanging="1296"/>
      <w:outlineLvl w:val="6"/>
    </w:pPr>
    <w:rPr>
      <w:rFonts w:asciiTheme="majorHAnsi" w:eastAsiaTheme="majorEastAsia" w:hAnsiTheme="majorHAnsi" w:cstheme="majorBidi"/>
      <w:i/>
      <w:iCs/>
      <w:color w:val="404040" w:themeColor="text1" w:themeTint="BF"/>
      <w:szCs w:val="20"/>
      <w:lang w:eastAsia="zh-CN"/>
    </w:rPr>
  </w:style>
  <w:style w:type="paragraph" w:styleId="Overskrift8">
    <w:name w:val="heading 8"/>
    <w:basedOn w:val="Normal"/>
    <w:next w:val="Normal"/>
    <w:link w:val="Overskrift8Tegn"/>
    <w:semiHidden/>
    <w:qFormat/>
    <w:rsid w:val="00820A46"/>
    <w:pPr>
      <w:keepNext/>
      <w:keepLines/>
      <w:spacing w:before="200" w:line="240" w:lineRule="auto"/>
      <w:ind w:left="1440" w:hanging="1440"/>
      <w:outlineLvl w:val="7"/>
    </w:pPr>
    <w:rPr>
      <w:rFonts w:asciiTheme="majorHAnsi" w:eastAsiaTheme="majorEastAsia" w:hAnsiTheme="majorHAnsi" w:cstheme="majorBidi"/>
      <w:color w:val="404040" w:themeColor="text1" w:themeTint="BF"/>
      <w:szCs w:val="20"/>
      <w:lang w:eastAsia="zh-CN"/>
    </w:rPr>
  </w:style>
  <w:style w:type="paragraph" w:styleId="Overskrift9">
    <w:name w:val="heading 9"/>
    <w:basedOn w:val="Normal"/>
    <w:next w:val="Normal"/>
    <w:link w:val="Overskrift9Tegn"/>
    <w:semiHidden/>
    <w:qFormat/>
    <w:rsid w:val="00820A46"/>
    <w:pPr>
      <w:keepNext/>
      <w:keepLines/>
      <w:spacing w:before="200" w:line="240" w:lineRule="auto"/>
      <w:ind w:left="1584" w:hanging="1584"/>
      <w:outlineLvl w:val="8"/>
    </w:pPr>
    <w:rPr>
      <w:rFonts w:asciiTheme="majorHAnsi" w:eastAsiaTheme="majorEastAsia" w:hAnsiTheme="majorHAnsi" w:cstheme="majorBidi"/>
      <w:i/>
      <w:iCs/>
      <w:color w:val="404040" w:themeColor="text1" w:themeTint="BF"/>
      <w:szCs w:val="20"/>
      <w:lang w:eastAsia="zh-CN"/>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0A12A2"/>
    <w:pPr>
      <w:tabs>
        <w:tab w:val="center" w:pos="4819"/>
        <w:tab w:val="right" w:pos="9638"/>
      </w:tabs>
    </w:pPr>
    <w:rPr>
      <w:sz w:val="16"/>
    </w:rPr>
  </w:style>
  <w:style w:type="character" w:customStyle="1" w:styleId="SidefodTegn">
    <w:name w:val="Sidefod Tegn"/>
    <w:basedOn w:val="Standardskrifttypeiafsnit"/>
    <w:link w:val="Sidefod"/>
    <w:uiPriority w:val="99"/>
    <w:rsid w:val="000A12A2"/>
    <w:rPr>
      <w:rFonts w:ascii="Arial" w:hAnsi="Arial"/>
      <w:sz w:val="16"/>
    </w:rPr>
  </w:style>
  <w:style w:type="table" w:styleId="Tabel-Gitter">
    <w:name w:val="Table Grid"/>
    <w:basedOn w:val="Tabel-Normal"/>
    <w:rsid w:val="00C043F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1"/>
    <w:rsid w:val="008B082D"/>
    <w:rPr>
      <w:rFonts w:ascii="Arial" w:eastAsia="Times New Roman" w:hAnsi="Arial" w:cs="Arial"/>
      <w:b/>
      <w:bCs/>
      <w:kern w:val="32"/>
      <w:sz w:val="28"/>
      <w:szCs w:val="32"/>
      <w:lang w:eastAsia="da-DK"/>
    </w:rPr>
  </w:style>
  <w:style w:type="paragraph" w:customStyle="1" w:styleId="Sender">
    <w:name w:val="Sender"/>
    <w:basedOn w:val="Normal"/>
    <w:link w:val="SenderTegn"/>
    <w:uiPriority w:val="4"/>
    <w:rsid w:val="00CA400E"/>
    <w:rPr>
      <w:sz w:val="15"/>
    </w:rPr>
  </w:style>
  <w:style w:type="character" w:customStyle="1" w:styleId="Overskrift2Tegn">
    <w:name w:val="Overskrift 2 Tegn"/>
    <w:basedOn w:val="Standardskrifttypeiafsnit"/>
    <w:link w:val="Overskrift2"/>
    <w:uiPriority w:val="1"/>
    <w:rsid w:val="00281223"/>
    <w:rPr>
      <w:rFonts w:ascii="Arial" w:eastAsiaTheme="majorEastAsia" w:hAnsi="Arial" w:cstheme="majorBidi"/>
      <w:b/>
      <w:bCs/>
      <w:kern w:val="32"/>
      <w:sz w:val="20"/>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basedOn w:val="Sender"/>
    <w:link w:val="DocumentDateChar"/>
    <w:uiPriority w:val="4"/>
    <w:rsid w:val="00F33D96"/>
    <w:rPr>
      <w:i/>
      <w:sz w:val="20"/>
    </w:rPr>
  </w:style>
  <w:style w:type="paragraph" w:customStyle="1" w:styleId="SenderDepartment">
    <w:name w:val="SenderDepartment"/>
    <w:basedOn w:val="Sender"/>
    <w:link w:val="SenderDepartmentTegn"/>
    <w:uiPriority w:val="4"/>
    <w:rsid w:val="00E819F5"/>
    <w:rPr>
      <w:b/>
      <w:sz w:val="20"/>
    </w:rPr>
  </w:style>
  <w:style w:type="paragraph" w:customStyle="1" w:styleId="SenderPrefix">
    <w:name w:val="SenderPrefix"/>
    <w:basedOn w:val="Sender"/>
    <w:link w:val="SenderPrefixTegn"/>
    <w:uiPriority w:val="4"/>
    <w:rsid w:val="00F33D96"/>
    <w:rPr>
      <w:b/>
    </w:rPr>
  </w:style>
  <w:style w:type="character" w:customStyle="1" w:styleId="SenderTegn">
    <w:name w:val="Sender Tegn"/>
    <w:basedOn w:val="Standardskrifttypeiafsnit"/>
    <w:link w:val="Sender"/>
    <w:uiPriority w:val="4"/>
    <w:rsid w:val="00873B9F"/>
    <w:rPr>
      <w:rFonts w:ascii="Arial" w:hAnsi="Arial"/>
      <w:sz w:val="15"/>
    </w:rPr>
  </w:style>
  <w:style w:type="character" w:customStyle="1" w:styleId="DocumentDateChar">
    <w:name w:val="DocumentDate Char"/>
    <w:basedOn w:val="SenderTegn"/>
    <w:link w:val="DocumentDate"/>
    <w:uiPriority w:val="4"/>
    <w:rsid w:val="00873B9F"/>
    <w:rPr>
      <w:rFonts w:ascii="Arial" w:hAnsi="Arial"/>
      <w:i/>
      <w:sz w:val="20"/>
    </w:rPr>
  </w:style>
  <w:style w:type="character" w:customStyle="1" w:styleId="SenderDepartmentTegn">
    <w:name w:val="SenderDepartment Tegn"/>
    <w:basedOn w:val="DocumentDateChar"/>
    <w:link w:val="SenderDepartment"/>
    <w:uiPriority w:val="4"/>
    <w:rsid w:val="00873B9F"/>
    <w:rPr>
      <w:rFonts w:ascii="Arial" w:hAnsi="Arial"/>
      <w:b/>
      <w:i w:val="0"/>
      <w:sz w:val="20"/>
    </w:rPr>
  </w:style>
  <w:style w:type="character" w:customStyle="1" w:styleId="SenderPrefixTegn">
    <w:name w:val="SenderPrefix Tegn"/>
    <w:basedOn w:val="SenderTegn"/>
    <w:link w:val="SenderPrefix"/>
    <w:uiPriority w:val="4"/>
    <w:rsid w:val="00873B9F"/>
    <w:rPr>
      <w:rFonts w:ascii="Arial" w:hAnsi="Arial"/>
      <w:b/>
      <w:sz w:val="15"/>
    </w:rPr>
  </w:style>
  <w:style w:type="paragraph" w:customStyle="1" w:styleId="SenderHeader">
    <w:name w:val="SenderHeader"/>
    <w:basedOn w:val="Sender"/>
    <w:next w:val="Sender"/>
    <w:uiPriority w:val="4"/>
    <w:rsid w:val="00CA400E"/>
    <w:pPr>
      <w:spacing w:line="240" w:lineRule="atLeast"/>
    </w:pPr>
    <w:rPr>
      <w:b/>
    </w:rPr>
  </w:style>
  <w:style w:type="paragraph" w:customStyle="1" w:styleId="Afsender">
    <w:name w:val="Afsender"/>
    <w:basedOn w:val="Normal"/>
    <w:uiPriority w:val="4"/>
    <w:rsid w:val="00CA400E"/>
    <w:pPr>
      <w:spacing w:line="240" w:lineRule="atLeast"/>
    </w:pPr>
    <w:rPr>
      <w:sz w:val="15"/>
    </w:rPr>
  </w:style>
  <w:style w:type="paragraph" w:customStyle="1" w:styleId="AfsenderOverskrift">
    <w:name w:val="AfsenderOverskrift"/>
    <w:basedOn w:val="Afsender"/>
    <w:next w:val="Afsender"/>
    <w:uiPriority w:val="4"/>
    <w:rsid w:val="00CA400E"/>
    <w:rPr>
      <w:b/>
    </w:rPr>
  </w:style>
  <w:style w:type="character" w:customStyle="1" w:styleId="Overskrift3Tegn">
    <w:name w:val="Overskrift 3 Tegn"/>
    <w:basedOn w:val="Standardskrifttypeiafsnit"/>
    <w:link w:val="Overskrift3"/>
    <w:uiPriority w:val="1"/>
    <w:rsid w:val="00281223"/>
    <w:rPr>
      <w:rFonts w:ascii="Arial" w:eastAsia="Times New Roman" w:hAnsi="Arial" w:cs="Arial"/>
      <w:b/>
      <w:bCs/>
      <w:kern w:val="32"/>
      <w:sz w:val="18"/>
      <w:szCs w:val="26"/>
      <w:lang w:eastAsia="da-DK"/>
    </w:rPr>
  </w:style>
  <w:style w:type="paragraph" w:customStyle="1" w:styleId="Normalfed">
    <w:name w:val="Normal fed"/>
    <w:basedOn w:val="Normal"/>
    <w:rsid w:val="00C51D1C"/>
    <w:rPr>
      <w:b/>
    </w:rPr>
  </w:style>
  <w:style w:type="paragraph" w:customStyle="1" w:styleId="Normalkursiv">
    <w:name w:val="Normal kursiv"/>
    <w:basedOn w:val="Normal"/>
    <w:rsid w:val="00C51D1C"/>
    <w:rPr>
      <w:i/>
    </w:rPr>
  </w:style>
  <w:style w:type="paragraph" w:customStyle="1" w:styleId="Normalkursivfed">
    <w:name w:val="Normal kursiv fed"/>
    <w:basedOn w:val="Normal"/>
    <w:rsid w:val="00C51D1C"/>
    <w:rPr>
      <w:b/>
      <w:i/>
    </w:rPr>
  </w:style>
  <w:style w:type="character" w:customStyle="1" w:styleId="Overskrift4Tegn">
    <w:name w:val="Overskrift 4 Tegn"/>
    <w:basedOn w:val="Standardskrifttypeiafsnit"/>
    <w:link w:val="Overskrift4"/>
    <w:uiPriority w:val="12"/>
    <w:semiHidden/>
    <w:rsid w:val="00873B9F"/>
    <w:rPr>
      <w:rFonts w:asciiTheme="majorHAnsi" w:eastAsiaTheme="majorEastAsia" w:hAnsiTheme="majorHAnsi" w:cstheme="majorBidi"/>
      <w:b/>
      <w:bCs/>
      <w:i/>
      <w:iCs/>
      <w:color w:val="4F81BD" w:themeColor="accent1"/>
      <w:sz w:val="20"/>
    </w:rPr>
  </w:style>
  <w:style w:type="paragraph" w:styleId="Listeafsnit">
    <w:name w:val="List Paragraph"/>
    <w:basedOn w:val="Normal"/>
    <w:uiPriority w:val="34"/>
    <w:rsid w:val="006B02CB"/>
    <w:pPr>
      <w:ind w:left="720"/>
      <w:contextualSpacing/>
    </w:pPr>
  </w:style>
  <w:style w:type="paragraph" w:customStyle="1" w:styleId="Punktopstilling">
    <w:name w:val="Punktopstilling"/>
    <w:basedOn w:val="Listeafsnit"/>
    <w:uiPriority w:val="2"/>
    <w:rsid w:val="006B02CB"/>
    <w:pPr>
      <w:numPr>
        <w:numId w:val="1"/>
      </w:numPr>
    </w:pPr>
  </w:style>
  <w:style w:type="paragraph" w:customStyle="1" w:styleId="Punktopstillingmedtegn">
    <w:name w:val="Punktopstilling med tegn"/>
    <w:basedOn w:val="Listeafsnit"/>
    <w:uiPriority w:val="2"/>
    <w:rsid w:val="006B02CB"/>
    <w:pPr>
      <w:numPr>
        <w:numId w:val="2"/>
      </w:numPr>
    </w:pPr>
    <w:rPr>
      <w:b/>
    </w:rPr>
  </w:style>
  <w:style w:type="paragraph" w:styleId="Fodnotetekst">
    <w:name w:val="footnote text"/>
    <w:basedOn w:val="Normal"/>
    <w:link w:val="FodnotetekstTegn"/>
    <w:uiPriority w:val="99"/>
    <w:rsid w:val="00437E6C"/>
    <w:rPr>
      <w:sz w:val="16"/>
      <w:szCs w:val="20"/>
    </w:rPr>
  </w:style>
  <w:style w:type="character" w:customStyle="1" w:styleId="FodnotetekstTegn">
    <w:name w:val="Fodnotetekst Tegn"/>
    <w:basedOn w:val="Standardskrifttypeiafsnit"/>
    <w:link w:val="Fodnotetekst"/>
    <w:uiPriority w:val="99"/>
    <w:rsid w:val="00437E6C"/>
    <w:rPr>
      <w:rFonts w:ascii="Arial" w:hAnsi="Arial"/>
      <w:sz w:val="16"/>
      <w:szCs w:val="20"/>
    </w:rPr>
  </w:style>
  <w:style w:type="character" w:styleId="Fodnotehenvisning">
    <w:name w:val="footnote reference"/>
    <w:basedOn w:val="Standardskrifttypeiafsnit"/>
    <w:uiPriority w:val="99"/>
    <w:semiHidden/>
    <w:unhideWhenUsed/>
    <w:rsid w:val="00437E6C"/>
    <w:rPr>
      <w:vertAlign w:val="superscript"/>
    </w:rPr>
  </w:style>
  <w:style w:type="paragraph" w:customStyle="1" w:styleId="Niveau1">
    <w:name w:val="Niveau 1"/>
    <w:basedOn w:val="Normal"/>
    <w:next w:val="Normal"/>
    <w:uiPriority w:val="3"/>
    <w:rsid w:val="00C0561E"/>
    <w:pPr>
      <w:numPr>
        <w:numId w:val="4"/>
      </w:numPr>
    </w:pPr>
    <w:rPr>
      <w:b/>
      <w:sz w:val="24"/>
    </w:rPr>
  </w:style>
  <w:style w:type="paragraph" w:customStyle="1" w:styleId="Niveau2">
    <w:name w:val="Niveau 2"/>
    <w:basedOn w:val="Normal"/>
    <w:next w:val="Normal"/>
    <w:uiPriority w:val="3"/>
    <w:rsid w:val="00C0561E"/>
    <w:pPr>
      <w:numPr>
        <w:ilvl w:val="1"/>
        <w:numId w:val="4"/>
      </w:numPr>
    </w:pPr>
    <w:rPr>
      <w:sz w:val="22"/>
    </w:rPr>
  </w:style>
  <w:style w:type="paragraph" w:customStyle="1" w:styleId="Niveau3">
    <w:name w:val="Niveau 3"/>
    <w:basedOn w:val="Normal"/>
    <w:next w:val="Normal"/>
    <w:uiPriority w:val="3"/>
    <w:rsid w:val="002D5912"/>
    <w:pPr>
      <w:numPr>
        <w:ilvl w:val="2"/>
        <w:numId w:val="4"/>
      </w:numPr>
    </w:pPr>
  </w:style>
  <w:style w:type="paragraph" w:customStyle="1" w:styleId="Dokumentoverskrift">
    <w:name w:val="Dokumentoverskrift"/>
    <w:basedOn w:val="Normal"/>
    <w:next w:val="Kolofon"/>
    <w:rsid w:val="003D54D3"/>
    <w:pPr>
      <w:spacing w:line="336" w:lineRule="atLeast"/>
    </w:pPr>
    <w:rPr>
      <w:b/>
      <w:sz w:val="28"/>
    </w:rPr>
  </w:style>
  <w:style w:type="paragraph" w:customStyle="1" w:styleId="Kolofon">
    <w:name w:val="Kolofon"/>
    <w:basedOn w:val="Dokumentoverskrift"/>
    <w:rsid w:val="003D54D3"/>
    <w:pPr>
      <w:spacing w:line="200" w:lineRule="atLeast"/>
    </w:pPr>
    <w:rPr>
      <w:b w:val="0"/>
      <w:sz w:val="16"/>
    </w:rPr>
  </w:style>
  <w:style w:type="paragraph" w:customStyle="1" w:styleId="ModtagerInfo">
    <w:name w:val="ModtagerInfo"/>
    <w:basedOn w:val="Normal"/>
    <w:rsid w:val="00350C5C"/>
    <w:rPr>
      <w:lang w:eastAsia="da-DK"/>
    </w:rPr>
  </w:style>
  <w:style w:type="character" w:customStyle="1" w:styleId="Overskrift5Tegn">
    <w:name w:val="Overskrift 5 Tegn"/>
    <w:basedOn w:val="Standardskrifttypeiafsnit"/>
    <w:link w:val="Overskrift5"/>
    <w:semiHidden/>
    <w:rsid w:val="00820A46"/>
    <w:rPr>
      <w:rFonts w:asciiTheme="majorHAnsi" w:eastAsiaTheme="majorEastAsia" w:hAnsiTheme="majorHAnsi" w:cstheme="majorBidi"/>
      <w:color w:val="243F60" w:themeColor="accent1" w:themeShade="7F"/>
      <w:sz w:val="20"/>
      <w:szCs w:val="20"/>
      <w:lang w:eastAsia="zh-CN"/>
    </w:rPr>
  </w:style>
  <w:style w:type="character" w:customStyle="1" w:styleId="Overskrift6Tegn">
    <w:name w:val="Overskrift 6 Tegn"/>
    <w:basedOn w:val="Standardskrifttypeiafsnit"/>
    <w:link w:val="Overskrift6"/>
    <w:semiHidden/>
    <w:rsid w:val="00820A46"/>
    <w:rPr>
      <w:rFonts w:asciiTheme="majorHAnsi" w:eastAsiaTheme="majorEastAsia" w:hAnsiTheme="majorHAnsi" w:cstheme="majorBidi"/>
      <w:i/>
      <w:iCs/>
      <w:color w:val="243F60" w:themeColor="accent1" w:themeShade="7F"/>
      <w:sz w:val="20"/>
      <w:szCs w:val="20"/>
      <w:lang w:eastAsia="zh-CN"/>
    </w:rPr>
  </w:style>
  <w:style w:type="character" w:customStyle="1" w:styleId="Overskrift7Tegn">
    <w:name w:val="Overskrift 7 Tegn"/>
    <w:basedOn w:val="Standardskrifttypeiafsnit"/>
    <w:link w:val="Overskrift7"/>
    <w:semiHidden/>
    <w:rsid w:val="00820A46"/>
    <w:rPr>
      <w:rFonts w:asciiTheme="majorHAnsi" w:eastAsiaTheme="majorEastAsia" w:hAnsiTheme="majorHAnsi" w:cstheme="majorBidi"/>
      <w:i/>
      <w:iCs/>
      <w:color w:val="404040" w:themeColor="text1" w:themeTint="BF"/>
      <w:sz w:val="20"/>
      <w:szCs w:val="20"/>
      <w:lang w:eastAsia="zh-CN"/>
    </w:rPr>
  </w:style>
  <w:style w:type="character" w:customStyle="1" w:styleId="Overskrift8Tegn">
    <w:name w:val="Overskrift 8 Tegn"/>
    <w:basedOn w:val="Standardskrifttypeiafsnit"/>
    <w:link w:val="Overskrift8"/>
    <w:semiHidden/>
    <w:rsid w:val="00820A46"/>
    <w:rPr>
      <w:rFonts w:asciiTheme="majorHAnsi" w:eastAsiaTheme="majorEastAsia" w:hAnsiTheme="majorHAnsi" w:cstheme="majorBidi"/>
      <w:color w:val="404040" w:themeColor="text1" w:themeTint="BF"/>
      <w:sz w:val="20"/>
      <w:szCs w:val="20"/>
      <w:lang w:eastAsia="zh-CN"/>
    </w:rPr>
  </w:style>
  <w:style w:type="character" w:customStyle="1" w:styleId="Overskrift9Tegn">
    <w:name w:val="Overskrift 9 Tegn"/>
    <w:basedOn w:val="Standardskrifttypeiafsnit"/>
    <w:link w:val="Overskrift9"/>
    <w:semiHidden/>
    <w:rsid w:val="00820A46"/>
    <w:rPr>
      <w:rFonts w:asciiTheme="majorHAnsi" w:eastAsiaTheme="majorEastAsia" w:hAnsiTheme="majorHAnsi" w:cstheme="majorBidi"/>
      <w:i/>
      <w:iCs/>
      <w:color w:val="404040" w:themeColor="text1" w:themeTint="BF"/>
      <w:sz w:val="20"/>
      <w:szCs w:val="20"/>
      <w:lang w:eastAsia="zh-CN"/>
    </w:rPr>
  </w:style>
  <w:style w:type="table" w:customStyle="1" w:styleId="BlHvid">
    <w:name w:val="Blå / Hvid"/>
    <w:basedOn w:val="Tabel-Normal"/>
    <w:uiPriority w:val="99"/>
    <w:rsid w:val="00832A3D"/>
    <w:pPr>
      <w:spacing w:after="0" w:line="240" w:lineRule="auto"/>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0"/>
      </w:rPr>
      <w:tblPr/>
      <w:tcPr>
        <w:shd w:val="clear" w:color="auto" w:fill="1F497D" w:themeFill="text2"/>
      </w:tcPr>
    </w:tblStylePr>
  </w:style>
  <w:style w:type="table" w:customStyle="1" w:styleId="SortHvid">
    <w:name w:val="Sort / Hvid"/>
    <w:basedOn w:val="Tabel-Normal"/>
    <w:uiPriority w:val="99"/>
    <w:rsid w:val="00C3201F"/>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0000" w:themeFill="text1"/>
      </w:tcPr>
    </w:tblStylePr>
  </w:style>
  <w:style w:type="table" w:customStyle="1" w:styleId="GrHvid">
    <w:name w:val="Grå / Hvid"/>
    <w:basedOn w:val="Tabel-Normal"/>
    <w:uiPriority w:val="99"/>
    <w:rsid w:val="00C3201F"/>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BFBFBF" w:themeFill="background1" w:themeFillShade="BF"/>
      </w:tcPr>
    </w:tblStylePr>
  </w:style>
  <w:style w:type="paragraph" w:customStyle="1" w:styleId="KolofonFed">
    <w:name w:val="KolofonFed"/>
    <w:basedOn w:val="Kolofon"/>
    <w:rsid w:val="00026A9A"/>
    <w:pPr>
      <w:framePr w:wrap="around" w:vAnchor="page" w:hAnchor="margin" w:x="1" w:y="795"/>
    </w:pPr>
    <w:rPr>
      <w:rFonts w:eastAsia="Times New Roman" w:cs="Times New Roman"/>
      <w:b/>
      <w:bCs/>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091822">
      <w:bodyDiv w:val="1"/>
      <w:marLeft w:val="0"/>
      <w:marRight w:val="0"/>
      <w:marTop w:val="0"/>
      <w:marBottom w:val="0"/>
      <w:divBdr>
        <w:top w:val="none" w:sz="0" w:space="0" w:color="auto"/>
        <w:left w:val="none" w:sz="0" w:space="0" w:color="auto"/>
        <w:bottom w:val="none" w:sz="0" w:space="0" w:color="auto"/>
        <w:right w:val="none" w:sz="0" w:space="0" w:color="auto"/>
      </w:divBdr>
    </w:div>
    <w:div w:id="171156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B21EE-7E75-4113-A68A-3D45C248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925</Words>
  <Characters>4766</Characters>
  <Application>Microsoft Office Word</Application>
  <DocSecurity>0</DocSecurity>
  <PresentationFormat/>
  <Lines>144</Lines>
  <Paragraphs>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QR kode Gråsten</vt:lpstr>
      <vt:lpstr/>
    </vt:vector>
  </TitlesOfParts>
  <Manager/>
  <Company/>
  <LinksUpToDate>false</LinksUpToDate>
  <CharactersWithSpaces>5592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 kode Gråsten</dc:title>
  <dc:subject/>
  <dc:creator>lhk</dc:creator>
  <cp:keywords/>
  <dc:description/>
  <cp:lastModifiedBy>Lars Kildedal</cp:lastModifiedBy>
  <cp:revision>3</cp:revision>
  <cp:lastPrinted>2023-07-13T06:19:00Z</cp:lastPrinted>
  <dcterms:created xsi:type="dcterms:W3CDTF">2024-04-10T11:52:00Z</dcterms:created>
  <dcterms:modified xsi:type="dcterms:W3CDTF">2024-04-10T11:57:00Z</dcterms:modified>
  <cp:category/>
  <cp:contentStatus/>
  <dc:language/>
  <cp:version/>
</cp:coreProperties>
</file>